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453BA" w:rsidRDefault="00580E5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80E5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9pt;margin-top:-17.35pt;width:263.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56FDA" w:rsidRPr="004F7F7E" w:rsidRDefault="00356FDA" w:rsidP="0017138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CF6F94" w:rsidRPr="00371907">
                    <w:t>27.03.2023 № 51</w:t>
                  </w:r>
                  <w:bookmarkEnd w:id="0"/>
                </w:p>
                <w:p w:rsidR="00356FDA" w:rsidRPr="00641D51" w:rsidRDefault="00356FD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453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453BA" w:rsidRDefault="000C14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453B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53B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453BA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453B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453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453BA" w:rsidRDefault="00580E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0E5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6FDA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6FDA" w:rsidRPr="00C94464" w:rsidRDefault="00356FD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F6F9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453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453B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453B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453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453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453B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3B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453B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3B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453B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39C7" w:rsidRPr="009453BA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53BA">
        <w:rPr>
          <w:b/>
          <w:bCs/>
          <w:caps/>
          <w:sz w:val="32"/>
          <w:szCs w:val="32"/>
        </w:rPr>
        <w:t>История экономических учений</w:t>
      </w:r>
    </w:p>
    <w:p w:rsidR="0056021D" w:rsidRPr="009453BA" w:rsidRDefault="0056021D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9453BA">
        <w:rPr>
          <w:sz w:val="24"/>
          <w:szCs w:val="24"/>
        </w:rPr>
        <w:t>Б</w:t>
      </w:r>
      <w:proofErr w:type="gramStart"/>
      <w:r w:rsidRPr="009453BA">
        <w:rPr>
          <w:sz w:val="24"/>
          <w:szCs w:val="24"/>
        </w:rPr>
        <w:t>1</w:t>
      </w:r>
      <w:proofErr w:type="gramEnd"/>
      <w:r w:rsidRPr="009453BA">
        <w:rPr>
          <w:sz w:val="24"/>
          <w:szCs w:val="24"/>
        </w:rPr>
        <w:t>.Б.11</w:t>
      </w:r>
    </w:p>
    <w:p w:rsidR="007A4939" w:rsidRPr="009453BA" w:rsidRDefault="007A4939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71382" w:rsidRPr="009453BA" w:rsidRDefault="00171382" w:rsidP="0017138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453B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453BA">
        <w:rPr>
          <w:b/>
          <w:sz w:val="24"/>
          <w:szCs w:val="24"/>
        </w:rPr>
        <w:t>38.03.01 Экономика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453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453BA">
        <w:rPr>
          <w:rFonts w:eastAsia="Courier New"/>
          <w:sz w:val="24"/>
          <w:szCs w:val="24"/>
          <w:lang w:bidi="ru-RU"/>
        </w:rPr>
        <w:t>)</w:t>
      </w:r>
      <w:r w:rsidRPr="009453BA">
        <w:rPr>
          <w:rFonts w:eastAsia="Courier New"/>
          <w:sz w:val="24"/>
          <w:szCs w:val="24"/>
          <w:lang w:bidi="ru-RU"/>
        </w:rPr>
        <w:cr/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A347CA" w:rsidRPr="009453B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453BA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453BA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453BA">
        <w:rPr>
          <w:sz w:val="24"/>
          <w:szCs w:val="24"/>
        </w:rPr>
        <w:t xml:space="preserve">; педагогическая; учетная; расчетно-финансовая. </w:t>
      </w: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3B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F6F94" w:rsidRPr="00371907" w:rsidRDefault="00CF6F94" w:rsidP="00CF6F9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6F94" w:rsidRPr="00371907" w:rsidRDefault="00CF6F94" w:rsidP="00CF6F9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71382" w:rsidRPr="009453BA" w:rsidRDefault="007C277B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3BA">
        <w:rPr>
          <w:sz w:val="24"/>
          <w:szCs w:val="24"/>
        </w:rPr>
        <w:br w:type="page"/>
      </w:r>
      <w:r w:rsidR="00171382" w:rsidRPr="009453B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453BA">
        <w:rPr>
          <w:spacing w:val="-3"/>
          <w:sz w:val="24"/>
          <w:szCs w:val="24"/>
          <w:lang w:eastAsia="en-US"/>
        </w:rPr>
        <w:t>к.э.н</w:t>
      </w:r>
      <w:proofErr w:type="spellEnd"/>
      <w:r w:rsidRPr="009453BA">
        <w:rPr>
          <w:spacing w:val="-3"/>
          <w:sz w:val="24"/>
          <w:szCs w:val="24"/>
          <w:lang w:eastAsia="en-US"/>
        </w:rPr>
        <w:t>., доцент _________________ /</w:t>
      </w:r>
      <w:r w:rsidR="00684D8B">
        <w:rPr>
          <w:spacing w:val="-3"/>
          <w:sz w:val="24"/>
          <w:szCs w:val="24"/>
          <w:lang w:eastAsia="en-US"/>
        </w:rPr>
        <w:t>Е</w:t>
      </w:r>
      <w:r w:rsidRPr="009453BA">
        <w:rPr>
          <w:spacing w:val="-3"/>
          <w:sz w:val="24"/>
          <w:szCs w:val="24"/>
          <w:lang w:eastAsia="en-US"/>
        </w:rPr>
        <w:t>.</w:t>
      </w:r>
      <w:r w:rsidR="00684D8B">
        <w:rPr>
          <w:spacing w:val="-3"/>
          <w:sz w:val="24"/>
          <w:szCs w:val="24"/>
          <w:lang w:eastAsia="en-US"/>
        </w:rPr>
        <w:t>А</w:t>
      </w:r>
      <w:r w:rsidRPr="009453BA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684D8B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9453BA">
        <w:rPr>
          <w:spacing w:val="-3"/>
          <w:sz w:val="24"/>
          <w:szCs w:val="24"/>
          <w:lang w:eastAsia="en-US"/>
        </w:rPr>
        <w:t>/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3BA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915F34" w:rsidRPr="009453BA">
        <w:rPr>
          <w:spacing w:val="-3"/>
          <w:sz w:val="24"/>
          <w:szCs w:val="24"/>
          <w:lang w:eastAsia="en-US"/>
        </w:rPr>
        <w:t xml:space="preserve">«История экономических учений» </w:t>
      </w:r>
      <w:r w:rsidRPr="009453BA">
        <w:rPr>
          <w:spacing w:val="-3"/>
          <w:sz w:val="24"/>
          <w:szCs w:val="24"/>
          <w:lang w:eastAsia="en-US"/>
        </w:rPr>
        <w:t>одобрена на заседании кафедры «Экономики и управления»</w:t>
      </w:r>
    </w:p>
    <w:p w:rsidR="00171382" w:rsidRPr="009453BA" w:rsidRDefault="00CF6F94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6F94" w:rsidRPr="00536387" w:rsidRDefault="00171382" w:rsidP="00CF6F94">
      <w:pPr>
        <w:rPr>
          <w:sz w:val="24"/>
          <w:szCs w:val="24"/>
        </w:rPr>
      </w:pPr>
      <w:r w:rsidRPr="009453BA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CF6F94" w:rsidRPr="00536387">
        <w:rPr>
          <w:sz w:val="24"/>
          <w:szCs w:val="24"/>
        </w:rPr>
        <w:t>/О.В Сергиенко/</w:t>
      </w:r>
    </w:p>
    <w:p w:rsidR="00171382" w:rsidRPr="009453BA" w:rsidRDefault="00171382" w:rsidP="001713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453BA" w:rsidRDefault="00171382" w:rsidP="001713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3BA">
        <w:rPr>
          <w:spacing w:val="-3"/>
          <w:sz w:val="24"/>
          <w:szCs w:val="24"/>
          <w:lang w:eastAsia="en-US"/>
        </w:rPr>
        <w:br w:type="page"/>
      </w:r>
      <w:r w:rsidR="00DF1076" w:rsidRPr="009453B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453B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Наименован</w:t>
            </w:r>
            <w:r w:rsidR="004A68C9" w:rsidRPr="009453B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453B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453B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453B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453BA">
              <w:rPr>
                <w:sz w:val="24"/>
                <w:szCs w:val="24"/>
              </w:rPr>
              <w:t xml:space="preserve">для </w:t>
            </w:r>
            <w:r w:rsidRPr="009453BA">
              <w:rPr>
                <w:sz w:val="24"/>
                <w:szCs w:val="24"/>
              </w:rPr>
              <w:t>самостоятельной р</w:t>
            </w:r>
            <w:r w:rsidR="004A68C9" w:rsidRPr="009453B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453B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171382" w:rsidP="00330957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453BA">
              <w:rPr>
                <w:sz w:val="24"/>
                <w:szCs w:val="24"/>
              </w:rPr>
              <w:t>обу</w:t>
            </w:r>
            <w:r w:rsidR="004A68C9" w:rsidRPr="009453BA">
              <w:rPr>
                <w:sz w:val="24"/>
                <w:szCs w:val="24"/>
              </w:rPr>
              <w:t>чающихся</w:t>
            </w:r>
            <w:proofErr w:type="gramEnd"/>
            <w:r w:rsidR="004A68C9" w:rsidRPr="009453B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453BA" w:rsidTr="00171382">
        <w:tc>
          <w:tcPr>
            <w:tcW w:w="562" w:type="dxa"/>
            <w:hideMark/>
          </w:tcPr>
          <w:p w:rsidR="005C20F0" w:rsidRPr="009453BA" w:rsidRDefault="005C20F0" w:rsidP="00171382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</w:t>
            </w:r>
            <w:r w:rsidR="00171382" w:rsidRPr="009453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453BA" w:rsidRDefault="005C20F0" w:rsidP="00330957">
            <w:pPr>
              <w:jc w:val="both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453B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453B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9453BA" w:rsidRDefault="00DF1076" w:rsidP="001A6533">
      <w:pPr>
        <w:spacing w:after="160" w:line="256" w:lineRule="auto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br w:type="page"/>
      </w:r>
    </w:p>
    <w:p w:rsidR="002933E5" w:rsidRPr="009453BA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453B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453B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453BA">
        <w:rPr>
          <w:b/>
          <w:i/>
          <w:sz w:val="24"/>
          <w:szCs w:val="24"/>
          <w:lang w:eastAsia="en-US"/>
        </w:rPr>
        <w:t>с</w:t>
      </w:r>
      <w:proofErr w:type="gramEnd"/>
      <w:r w:rsidRPr="009453BA">
        <w:rPr>
          <w:b/>
          <w:i/>
          <w:sz w:val="24"/>
          <w:szCs w:val="24"/>
          <w:lang w:eastAsia="en-US"/>
        </w:rPr>
        <w:t>:</w:t>
      </w:r>
    </w:p>
    <w:p w:rsidR="00915F34" w:rsidRPr="009453BA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15F34" w:rsidRPr="009453BA" w:rsidRDefault="00915F34" w:rsidP="00915F34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, утвержденного Приказом </w:t>
      </w:r>
      <w:proofErr w:type="spellStart"/>
      <w:r w:rsidRPr="009453BA">
        <w:rPr>
          <w:sz w:val="24"/>
          <w:szCs w:val="24"/>
        </w:rPr>
        <w:t>Минобрнауки</w:t>
      </w:r>
      <w:proofErr w:type="spellEnd"/>
      <w:r w:rsidRPr="009453BA">
        <w:rPr>
          <w:sz w:val="24"/>
          <w:szCs w:val="24"/>
        </w:rPr>
        <w:t xml:space="preserve"> России от 12.11.2015</w:t>
      </w:r>
      <w:r w:rsidRPr="009453BA">
        <w:rPr>
          <w:bCs/>
          <w:sz w:val="24"/>
          <w:szCs w:val="24"/>
        </w:rPr>
        <w:t xml:space="preserve"> N 1327 </w:t>
      </w:r>
      <w:r w:rsidRPr="009453BA">
        <w:rPr>
          <w:sz w:val="24"/>
          <w:szCs w:val="24"/>
        </w:rPr>
        <w:t xml:space="preserve">(зарегистрирован в Минюсте России </w:t>
      </w:r>
      <w:r w:rsidRPr="009453BA">
        <w:rPr>
          <w:bCs/>
          <w:sz w:val="24"/>
          <w:szCs w:val="24"/>
        </w:rPr>
        <w:t>30.11.2015 N 39906</w:t>
      </w:r>
      <w:r w:rsidRPr="009453BA">
        <w:rPr>
          <w:sz w:val="24"/>
          <w:szCs w:val="24"/>
        </w:rPr>
        <w:t xml:space="preserve">) (далее - ФГОС </w:t>
      </w:r>
      <w:proofErr w:type="gramStart"/>
      <w:r w:rsidRPr="009453BA">
        <w:rPr>
          <w:sz w:val="24"/>
          <w:szCs w:val="24"/>
        </w:rPr>
        <w:t>ВО</w:t>
      </w:r>
      <w:proofErr w:type="gramEnd"/>
      <w:r w:rsidRPr="009453BA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84D8B" w:rsidRPr="00684D8B" w:rsidRDefault="00684D8B" w:rsidP="00684D8B">
      <w:pPr>
        <w:ind w:firstLine="709"/>
        <w:jc w:val="both"/>
        <w:rPr>
          <w:sz w:val="24"/>
          <w:szCs w:val="24"/>
        </w:rPr>
      </w:pPr>
      <w:proofErr w:type="gramStart"/>
      <w:r w:rsidRPr="00684D8B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4D8B">
        <w:rPr>
          <w:sz w:val="24"/>
          <w:szCs w:val="24"/>
        </w:rPr>
        <w:t>бакалавриата</w:t>
      </w:r>
      <w:proofErr w:type="spellEnd"/>
      <w:r w:rsidRPr="00684D8B">
        <w:rPr>
          <w:sz w:val="24"/>
          <w:szCs w:val="24"/>
        </w:rPr>
        <w:t xml:space="preserve">, программам </w:t>
      </w:r>
      <w:proofErr w:type="spellStart"/>
      <w:r w:rsidRPr="00684D8B">
        <w:rPr>
          <w:sz w:val="24"/>
          <w:szCs w:val="24"/>
        </w:rPr>
        <w:t>специалитета</w:t>
      </w:r>
      <w:proofErr w:type="spellEnd"/>
      <w:r w:rsidRPr="00684D8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15F34" w:rsidRPr="009453BA" w:rsidRDefault="00915F34" w:rsidP="00915F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453BA">
        <w:rPr>
          <w:sz w:val="24"/>
          <w:szCs w:val="24"/>
          <w:lang w:eastAsia="en-US"/>
        </w:rPr>
        <w:t>ВО</w:t>
      </w:r>
      <w:proofErr w:type="gramEnd"/>
      <w:r w:rsidRPr="009453BA">
        <w:rPr>
          <w:sz w:val="24"/>
          <w:szCs w:val="24"/>
          <w:lang w:eastAsia="en-US"/>
        </w:rPr>
        <w:t xml:space="preserve"> «</w:t>
      </w:r>
      <w:r w:rsidRPr="009453BA">
        <w:rPr>
          <w:b/>
          <w:sz w:val="24"/>
          <w:szCs w:val="24"/>
          <w:lang w:eastAsia="en-US"/>
        </w:rPr>
        <w:t>Омская гуманитарная академия</w:t>
      </w:r>
      <w:r w:rsidRPr="009453BA">
        <w:rPr>
          <w:sz w:val="24"/>
          <w:szCs w:val="24"/>
          <w:lang w:eastAsia="en-US"/>
        </w:rPr>
        <w:t>» (</w:t>
      </w:r>
      <w:r w:rsidRPr="009453B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453BA">
        <w:rPr>
          <w:i/>
          <w:sz w:val="24"/>
          <w:szCs w:val="24"/>
          <w:lang w:eastAsia="en-US"/>
        </w:rPr>
        <w:t>ОмГА</w:t>
      </w:r>
      <w:proofErr w:type="spellEnd"/>
      <w:r w:rsidRPr="009453BA">
        <w:rPr>
          <w:sz w:val="24"/>
          <w:szCs w:val="24"/>
          <w:lang w:eastAsia="en-US"/>
        </w:rPr>
        <w:t>):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84D8B">
        <w:rPr>
          <w:sz w:val="24"/>
          <w:szCs w:val="24"/>
          <w:lang w:eastAsia="en-US"/>
        </w:rPr>
        <w:t>обучающихся</w:t>
      </w:r>
      <w:proofErr w:type="gramEnd"/>
      <w:r w:rsidRPr="00684D8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84D8B">
        <w:rPr>
          <w:sz w:val="24"/>
          <w:szCs w:val="24"/>
          <w:lang w:eastAsia="en-US"/>
        </w:rPr>
        <w:t>обучении</w:t>
      </w:r>
      <w:proofErr w:type="gramEnd"/>
      <w:r w:rsidRPr="00684D8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4D8B" w:rsidRPr="00684D8B" w:rsidRDefault="00684D8B" w:rsidP="00684D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4D8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4D8B">
        <w:rPr>
          <w:sz w:val="24"/>
          <w:szCs w:val="24"/>
          <w:lang w:eastAsia="en-US"/>
        </w:rPr>
        <w:t>бакалавриата</w:t>
      </w:r>
      <w:proofErr w:type="spellEnd"/>
      <w:r w:rsidRPr="00684D8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4D8B">
        <w:rPr>
          <w:sz w:val="24"/>
          <w:szCs w:val="24"/>
          <w:lang w:eastAsia="en-US"/>
        </w:rPr>
        <w:t>ОмГА</w:t>
      </w:r>
      <w:proofErr w:type="spellEnd"/>
      <w:r w:rsidRPr="00684D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r w:rsidR="00CF7F3B">
        <w:rPr>
          <w:sz w:val="24"/>
          <w:szCs w:val="24"/>
          <w:lang w:eastAsia="en-US"/>
        </w:rPr>
        <w:t xml:space="preserve"> </w:t>
      </w:r>
    </w:p>
    <w:p w:rsidR="00915F34" w:rsidRPr="009453BA" w:rsidRDefault="00915F34" w:rsidP="00915F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Cs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), направленность (профиль) программы «</w:t>
      </w:r>
      <w:r w:rsidR="00A347CA" w:rsidRPr="009453BA">
        <w:rPr>
          <w:sz w:val="24"/>
          <w:szCs w:val="24"/>
        </w:rPr>
        <w:t>Бухгалтерский учет, анализ и аудит</w:t>
      </w:r>
      <w:r w:rsidRPr="009453BA">
        <w:rPr>
          <w:sz w:val="24"/>
          <w:szCs w:val="24"/>
        </w:rPr>
        <w:t xml:space="preserve">»; форма обучения – заочная на </w:t>
      </w:r>
      <w:r w:rsidR="00CF6F9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453BA">
        <w:rPr>
          <w:sz w:val="24"/>
          <w:szCs w:val="24"/>
          <w:lang w:eastAsia="en-US"/>
        </w:rPr>
        <w:t>.</w:t>
      </w:r>
    </w:p>
    <w:p w:rsidR="000C1407" w:rsidRPr="009453BA" w:rsidRDefault="000C1407" w:rsidP="000C1407">
      <w:pPr>
        <w:snapToGrid w:val="0"/>
        <w:ind w:firstLine="709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53BA">
        <w:rPr>
          <w:b/>
          <w:bCs/>
          <w:sz w:val="24"/>
          <w:szCs w:val="24"/>
        </w:rPr>
        <w:t>Б</w:t>
      </w:r>
      <w:proofErr w:type="gramStart"/>
      <w:r w:rsidRPr="009453BA">
        <w:rPr>
          <w:b/>
          <w:bCs/>
          <w:sz w:val="24"/>
          <w:szCs w:val="24"/>
        </w:rPr>
        <w:t>1</w:t>
      </w:r>
      <w:proofErr w:type="gramEnd"/>
      <w:r w:rsidRPr="009453BA">
        <w:rPr>
          <w:b/>
          <w:bCs/>
          <w:sz w:val="24"/>
          <w:szCs w:val="24"/>
        </w:rPr>
        <w:t>.Б.1</w:t>
      </w:r>
      <w:r w:rsidR="00554839" w:rsidRPr="009453BA">
        <w:rPr>
          <w:b/>
          <w:bCs/>
          <w:sz w:val="24"/>
          <w:szCs w:val="24"/>
        </w:rPr>
        <w:t>1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b/>
          <w:sz w:val="24"/>
          <w:szCs w:val="24"/>
        </w:rPr>
        <w:t>«История экономических учений» в течение 20</w:t>
      </w:r>
      <w:r w:rsidR="00CF6F94">
        <w:rPr>
          <w:b/>
          <w:sz w:val="24"/>
          <w:szCs w:val="24"/>
        </w:rPr>
        <w:t>23</w:t>
      </w:r>
      <w:r w:rsidRPr="009453BA">
        <w:rPr>
          <w:b/>
          <w:sz w:val="24"/>
          <w:szCs w:val="24"/>
        </w:rPr>
        <w:t>/20</w:t>
      </w:r>
      <w:r w:rsidR="00CF6F94">
        <w:rPr>
          <w:b/>
          <w:sz w:val="24"/>
          <w:szCs w:val="24"/>
        </w:rPr>
        <w:t>24</w:t>
      </w:r>
      <w:r w:rsidRPr="009453BA">
        <w:rPr>
          <w:b/>
          <w:sz w:val="24"/>
          <w:szCs w:val="24"/>
        </w:rPr>
        <w:t xml:space="preserve"> учебного года:</w:t>
      </w:r>
    </w:p>
    <w:p w:rsidR="000C1407" w:rsidRPr="009453BA" w:rsidRDefault="000C1407" w:rsidP="000C1407">
      <w:pPr>
        <w:ind w:firstLine="709"/>
        <w:jc w:val="both"/>
        <w:rPr>
          <w:sz w:val="24"/>
          <w:szCs w:val="24"/>
        </w:rPr>
      </w:pPr>
      <w:proofErr w:type="gramStart"/>
      <w:r w:rsidRPr="009453B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по направлению подготовки </w:t>
      </w:r>
      <w:r w:rsidRPr="009453BA">
        <w:rPr>
          <w:b/>
          <w:sz w:val="24"/>
          <w:szCs w:val="24"/>
        </w:rPr>
        <w:t>38.03.01 Экономика</w:t>
      </w:r>
      <w:r w:rsidRPr="009453BA">
        <w:rPr>
          <w:sz w:val="24"/>
          <w:szCs w:val="24"/>
        </w:rPr>
        <w:t xml:space="preserve"> (уровень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), направленность (профиль) программы </w:t>
      </w:r>
      <w:r w:rsidRPr="009453BA">
        <w:rPr>
          <w:b/>
          <w:sz w:val="24"/>
          <w:szCs w:val="24"/>
        </w:rPr>
        <w:t>«</w:t>
      </w:r>
      <w:r w:rsidR="00A347CA" w:rsidRPr="009453BA">
        <w:rPr>
          <w:b/>
          <w:sz w:val="24"/>
          <w:szCs w:val="24"/>
        </w:rPr>
        <w:t>Бухгалтерский учет, анализ и аудит</w:t>
      </w:r>
      <w:r w:rsidRPr="009453BA">
        <w:rPr>
          <w:b/>
          <w:sz w:val="24"/>
          <w:szCs w:val="24"/>
        </w:rPr>
        <w:t>»</w:t>
      </w:r>
      <w:r w:rsidRPr="009453BA">
        <w:rPr>
          <w:sz w:val="24"/>
          <w:szCs w:val="24"/>
        </w:rPr>
        <w:t xml:space="preserve">; </w:t>
      </w:r>
      <w:r w:rsidR="004B36DD" w:rsidRPr="009453BA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B36DD" w:rsidRPr="009453BA">
        <w:rPr>
          <w:sz w:val="24"/>
          <w:szCs w:val="24"/>
        </w:rPr>
        <w:t>бакалавриата</w:t>
      </w:r>
      <w:proofErr w:type="spellEnd"/>
      <w:r w:rsidR="004B36DD" w:rsidRPr="009453BA">
        <w:rPr>
          <w:sz w:val="24"/>
          <w:szCs w:val="24"/>
        </w:rPr>
        <w:t xml:space="preserve">; виды профессиональной деятельности: </w:t>
      </w:r>
      <w:r w:rsidR="004B36DD" w:rsidRPr="009453BA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B36DD" w:rsidRPr="009453BA">
        <w:rPr>
          <w:sz w:val="24"/>
          <w:szCs w:val="24"/>
        </w:rPr>
        <w:t>; педагогическая; учетная; расчетно-финансовая;</w:t>
      </w:r>
      <w:proofErr w:type="gramEnd"/>
      <w:r w:rsidR="004B36DD"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9453BA">
        <w:rPr>
          <w:b/>
          <w:sz w:val="24"/>
          <w:szCs w:val="24"/>
        </w:rPr>
        <w:t xml:space="preserve">История экономических учений </w:t>
      </w:r>
      <w:r w:rsidRPr="009453BA">
        <w:rPr>
          <w:sz w:val="24"/>
          <w:szCs w:val="24"/>
        </w:rPr>
        <w:t>» в течение 20</w:t>
      </w:r>
      <w:r w:rsidR="00CF6F94">
        <w:rPr>
          <w:sz w:val="24"/>
          <w:szCs w:val="24"/>
        </w:rPr>
        <w:t>23</w:t>
      </w:r>
      <w:r w:rsidRPr="009453BA">
        <w:rPr>
          <w:sz w:val="24"/>
          <w:szCs w:val="24"/>
        </w:rPr>
        <w:t>/20</w:t>
      </w:r>
      <w:r w:rsidR="00CF6F94">
        <w:rPr>
          <w:sz w:val="24"/>
          <w:szCs w:val="24"/>
        </w:rPr>
        <w:t>24</w:t>
      </w:r>
      <w:r w:rsidRPr="009453BA">
        <w:rPr>
          <w:sz w:val="24"/>
          <w:szCs w:val="24"/>
        </w:rPr>
        <w:t xml:space="preserve"> учебного года.</w:t>
      </w:r>
      <w:proofErr w:type="gramEnd"/>
    </w:p>
    <w:p w:rsidR="000C1407" w:rsidRPr="009453BA" w:rsidRDefault="000C1407" w:rsidP="000C1407">
      <w:pPr>
        <w:suppressAutoHyphens/>
        <w:jc w:val="both"/>
        <w:rPr>
          <w:sz w:val="24"/>
          <w:szCs w:val="24"/>
        </w:rPr>
      </w:pPr>
    </w:p>
    <w:p w:rsidR="00BB70FB" w:rsidRPr="009453BA" w:rsidRDefault="007F4B97" w:rsidP="004B36DD">
      <w:pPr>
        <w:widowControl/>
        <w:numPr>
          <w:ilvl w:val="3"/>
          <w:numId w:val="2"/>
        </w:numPr>
        <w:autoSpaceDE/>
        <w:autoSpaceDN/>
        <w:adjustRightInd/>
        <w:ind w:left="1276" w:hanging="567"/>
        <w:jc w:val="both"/>
        <w:rPr>
          <w:sz w:val="24"/>
          <w:szCs w:val="24"/>
        </w:rPr>
      </w:pPr>
      <w:r w:rsidRPr="009453BA">
        <w:rPr>
          <w:b/>
          <w:sz w:val="24"/>
          <w:szCs w:val="24"/>
        </w:rPr>
        <w:t>Наименование дисциплины:</w:t>
      </w:r>
      <w:r w:rsidR="00857FC8" w:rsidRPr="009453BA">
        <w:rPr>
          <w:b/>
          <w:sz w:val="24"/>
          <w:szCs w:val="24"/>
        </w:rPr>
        <w:t xml:space="preserve">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0B40A9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0B40A9" w:rsidRPr="009453BA">
        <w:rPr>
          <w:b/>
          <w:sz w:val="24"/>
          <w:szCs w:val="24"/>
        </w:rPr>
        <w:t>»</w:t>
      </w:r>
    </w:p>
    <w:p w:rsidR="007F4B97" w:rsidRPr="009453BA" w:rsidRDefault="007F4B97" w:rsidP="004B36DD">
      <w:pPr>
        <w:pStyle w:val="a4"/>
        <w:numPr>
          <w:ilvl w:val="3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453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53B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Pr="009453BA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3B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9453BA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9453BA" w:rsidRDefault="003E3EB6" w:rsidP="00E335E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9453BA">
        <w:rPr>
          <w:rFonts w:eastAsia="Courier New"/>
          <w:b/>
          <w:sz w:val="24"/>
          <w:szCs w:val="24"/>
          <w:lang w:bidi="ru-RU"/>
        </w:rPr>
        <w:t>«</w:t>
      </w:r>
      <w:r w:rsidR="00A347CA" w:rsidRPr="009453B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453BA">
        <w:rPr>
          <w:rFonts w:eastAsia="Courier New"/>
          <w:b/>
          <w:sz w:val="24"/>
          <w:szCs w:val="24"/>
          <w:lang w:bidi="ru-RU"/>
        </w:rPr>
        <w:t>»</w:t>
      </w:r>
      <w:r w:rsidR="00E95747" w:rsidRPr="009453BA">
        <w:rPr>
          <w:rFonts w:eastAsia="Courier New"/>
          <w:b/>
          <w:sz w:val="24"/>
          <w:szCs w:val="24"/>
          <w:lang w:bidi="ru-RU"/>
        </w:rPr>
        <w:t>,</w:t>
      </w:r>
      <w:r w:rsidR="000B40A9" w:rsidRPr="009453BA">
        <w:rPr>
          <w:sz w:val="24"/>
          <w:szCs w:val="24"/>
        </w:rPr>
        <w:t xml:space="preserve"> </w:t>
      </w:r>
      <w:proofErr w:type="gramStart"/>
      <w:r w:rsidR="000B40A9" w:rsidRPr="009453BA">
        <w:rPr>
          <w:sz w:val="24"/>
          <w:szCs w:val="24"/>
        </w:rPr>
        <w:t>утвержденного</w:t>
      </w:r>
      <w:proofErr w:type="gramEnd"/>
      <w:r w:rsidR="000B40A9" w:rsidRPr="009453BA">
        <w:rPr>
          <w:sz w:val="24"/>
          <w:szCs w:val="24"/>
        </w:rPr>
        <w:t xml:space="preserve"> Приказом </w:t>
      </w:r>
      <w:proofErr w:type="spellStart"/>
      <w:r w:rsidR="000B40A9" w:rsidRPr="009453BA">
        <w:rPr>
          <w:sz w:val="24"/>
          <w:szCs w:val="24"/>
        </w:rPr>
        <w:t>Минобрнауки</w:t>
      </w:r>
      <w:proofErr w:type="spellEnd"/>
      <w:r w:rsidR="000B40A9" w:rsidRPr="009453B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2B6C87" w:rsidRPr="009453B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9453BA">
        <w:rPr>
          <w:rFonts w:eastAsia="Calibri"/>
          <w:i/>
          <w:sz w:val="24"/>
          <w:szCs w:val="24"/>
          <w:lang w:eastAsia="en-US"/>
        </w:rPr>
        <w:t>далее - ОПОП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453B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453B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453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453BA">
        <w:rPr>
          <w:rFonts w:eastAsia="Calibri"/>
          <w:b/>
          <w:sz w:val="24"/>
          <w:szCs w:val="24"/>
          <w:lang w:eastAsia="en-US"/>
        </w:rPr>
        <w:t>«</w:t>
      </w:r>
      <w:r w:rsidR="0056021D" w:rsidRPr="009453BA">
        <w:rPr>
          <w:rFonts w:eastAsia="Calibri"/>
          <w:b/>
          <w:sz w:val="24"/>
          <w:szCs w:val="24"/>
          <w:lang w:eastAsia="en-US"/>
        </w:rPr>
        <w:t>История экономических учений</w:t>
      </w:r>
      <w:r w:rsidR="00BB6C9A" w:rsidRPr="009453BA">
        <w:rPr>
          <w:rFonts w:eastAsia="Calibri"/>
          <w:sz w:val="24"/>
          <w:szCs w:val="24"/>
          <w:lang w:eastAsia="en-US"/>
        </w:rPr>
        <w:t xml:space="preserve">» </w:t>
      </w:r>
      <w:r w:rsidRPr="009453B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453B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453B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453BA" w:rsidTr="00330957">
        <w:tc>
          <w:tcPr>
            <w:tcW w:w="3049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453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453BA" w:rsidTr="00330957">
        <w:tc>
          <w:tcPr>
            <w:tcW w:w="3049" w:type="dxa"/>
            <w:vAlign w:val="center"/>
          </w:tcPr>
          <w:p w:rsidR="008E323D" w:rsidRPr="009453BA" w:rsidRDefault="004B36DD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с</w:t>
            </w:r>
            <w:r w:rsidR="008E323D" w:rsidRPr="009453BA">
              <w:rPr>
                <w:sz w:val="24"/>
                <w:szCs w:val="24"/>
              </w:rPr>
              <w:t>пособность</w:t>
            </w:r>
            <w:r w:rsidR="00244FD8" w:rsidRPr="009453BA">
              <w:rPr>
                <w:sz w:val="24"/>
                <w:szCs w:val="24"/>
              </w:rPr>
              <w:t>ю</w:t>
            </w:r>
          </w:p>
          <w:p w:rsidR="00793F01" w:rsidRPr="009453BA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9453BA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О</w:t>
            </w:r>
            <w:r w:rsidR="00793F01" w:rsidRPr="009453BA">
              <w:rPr>
                <w:sz w:val="24"/>
                <w:szCs w:val="24"/>
              </w:rPr>
              <w:t>К-</w:t>
            </w:r>
            <w:r w:rsidR="008E323D" w:rsidRPr="009453BA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9453BA" w:rsidRDefault="008E323D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81D95" w:rsidRPr="009453BA" w:rsidRDefault="00881D95" w:rsidP="004B36DD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>процесс последовательной смены теоретических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81D95" w:rsidP="004B36D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принадлежность важнейших законов, закономерностей и категорий</w:t>
            </w:r>
            <w:r w:rsidR="008E323D" w:rsidRPr="009453BA">
              <w:rPr>
                <w:bCs/>
                <w:sz w:val="24"/>
                <w:szCs w:val="24"/>
              </w:rPr>
              <w:t xml:space="preserve"> отдельны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 экономически</w:t>
            </w:r>
            <w:r w:rsidRPr="009453BA">
              <w:rPr>
                <w:bCs/>
                <w:sz w:val="24"/>
                <w:szCs w:val="24"/>
              </w:rPr>
              <w:t>м</w:t>
            </w:r>
            <w:r w:rsidR="008E323D" w:rsidRPr="009453BA">
              <w:rPr>
                <w:bCs/>
                <w:sz w:val="24"/>
                <w:szCs w:val="24"/>
              </w:rPr>
              <w:t xml:space="preserve"> </w:t>
            </w:r>
            <w:r w:rsidRPr="009453BA">
              <w:rPr>
                <w:bCs/>
                <w:sz w:val="24"/>
                <w:szCs w:val="24"/>
              </w:rPr>
              <w:t>теориям</w:t>
            </w:r>
            <w:r w:rsidR="008E323D" w:rsidRPr="009453BA">
              <w:rPr>
                <w:bCs/>
                <w:sz w:val="24"/>
                <w:szCs w:val="24"/>
              </w:rPr>
              <w:t>;</w:t>
            </w:r>
          </w:p>
          <w:p w:rsidR="004B36DD" w:rsidRPr="009453BA" w:rsidRDefault="004B36D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9453BA" w:rsidRDefault="008E323D" w:rsidP="008E323D">
            <w:pPr>
              <w:numPr>
                <w:ilvl w:val="0"/>
                <w:numId w:val="1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9453BA">
              <w:rPr>
                <w:bCs/>
                <w:sz w:val="24"/>
                <w:szCs w:val="24"/>
              </w:rPr>
              <w:t xml:space="preserve">различать </w:t>
            </w:r>
            <w:r w:rsidR="00881D95" w:rsidRPr="009453BA">
              <w:rPr>
                <w:bCs/>
                <w:sz w:val="24"/>
                <w:szCs w:val="24"/>
              </w:rPr>
              <w:t>теоретические особенности отдельных школ и направлений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8E323D" w:rsidRPr="009453BA" w:rsidRDefault="008E323D" w:rsidP="008E323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57" w:hanging="3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примен</w:t>
            </w:r>
            <w:r w:rsidR="00881D95" w:rsidRPr="009453BA">
              <w:rPr>
                <w:bCs/>
                <w:sz w:val="24"/>
                <w:szCs w:val="24"/>
              </w:rPr>
              <w:t>я</w:t>
            </w:r>
            <w:r w:rsidRPr="009453BA">
              <w:rPr>
                <w:bCs/>
                <w:sz w:val="24"/>
                <w:szCs w:val="24"/>
              </w:rPr>
              <w:t xml:space="preserve">ть исторический метод анализа в  </w:t>
            </w:r>
            <w:r w:rsidR="00881D95" w:rsidRPr="009453BA">
              <w:rPr>
                <w:bCs/>
                <w:sz w:val="24"/>
                <w:szCs w:val="24"/>
              </w:rPr>
              <w:t>изучении экономической теории</w:t>
            </w:r>
            <w:r w:rsidR="004B36DD" w:rsidRPr="009453BA">
              <w:rPr>
                <w:bCs/>
                <w:sz w:val="24"/>
                <w:szCs w:val="24"/>
              </w:rPr>
              <w:t>;</w:t>
            </w:r>
          </w:p>
          <w:p w:rsidR="00793F01" w:rsidRPr="009453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36DD" w:rsidRPr="009453BA" w:rsidRDefault="004B36D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9453BA">
              <w:rPr>
                <w:bCs/>
                <w:sz w:val="24"/>
                <w:szCs w:val="24"/>
              </w:rPr>
              <w:t>различать теоретические особенности отдельных школ и направлений;</w:t>
            </w:r>
          </w:p>
          <w:p w:rsidR="00793F01" w:rsidRPr="009453BA" w:rsidRDefault="008E323D" w:rsidP="008E32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 xml:space="preserve">навыками выявления специфики  действия различных </w:t>
            </w:r>
            <w:proofErr w:type="gramStart"/>
            <w:r w:rsidRPr="009453BA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9453BA">
              <w:rPr>
                <w:bCs/>
                <w:sz w:val="24"/>
                <w:szCs w:val="24"/>
              </w:rPr>
              <w:t xml:space="preserve"> в их исторической логике</w:t>
            </w:r>
          </w:p>
        </w:tc>
      </w:tr>
    </w:tbl>
    <w:p w:rsidR="00793F01" w:rsidRPr="009453B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3B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453B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sz w:val="24"/>
          <w:szCs w:val="24"/>
        </w:rPr>
        <w:t xml:space="preserve">Дисциплина </w:t>
      </w:r>
      <w:r w:rsidR="0056021D" w:rsidRPr="009453BA">
        <w:rPr>
          <w:b/>
          <w:bCs/>
          <w:sz w:val="24"/>
          <w:szCs w:val="24"/>
        </w:rPr>
        <w:t>Б</w:t>
      </w:r>
      <w:proofErr w:type="gramStart"/>
      <w:r w:rsidR="0056021D" w:rsidRPr="009453BA">
        <w:rPr>
          <w:b/>
          <w:bCs/>
          <w:sz w:val="24"/>
          <w:szCs w:val="24"/>
        </w:rPr>
        <w:t>1</w:t>
      </w:r>
      <w:proofErr w:type="gramEnd"/>
      <w:r w:rsidR="0056021D" w:rsidRPr="009453BA">
        <w:rPr>
          <w:b/>
          <w:bCs/>
          <w:sz w:val="24"/>
          <w:szCs w:val="24"/>
        </w:rPr>
        <w:t xml:space="preserve">.Б.11 </w:t>
      </w:r>
      <w:r w:rsidR="001F3561" w:rsidRPr="009453BA">
        <w:rPr>
          <w:b/>
          <w:sz w:val="24"/>
          <w:szCs w:val="24"/>
        </w:rPr>
        <w:t>«</w:t>
      </w:r>
      <w:r w:rsidR="0056021D" w:rsidRPr="009453BA">
        <w:rPr>
          <w:b/>
          <w:sz w:val="24"/>
          <w:szCs w:val="24"/>
        </w:rPr>
        <w:t>История экономических учений</w:t>
      </w:r>
      <w:r w:rsidR="00AA2A29" w:rsidRPr="009453BA">
        <w:rPr>
          <w:sz w:val="24"/>
          <w:szCs w:val="24"/>
        </w:rPr>
        <w:t>»</w:t>
      </w:r>
      <w:r w:rsidRPr="009453BA">
        <w:rPr>
          <w:sz w:val="24"/>
          <w:szCs w:val="24"/>
        </w:rPr>
        <w:t xml:space="preserve"> </w:t>
      </w:r>
      <w:r w:rsidRPr="009453B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453BA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453BA" w:rsidTr="00330957">
        <w:tc>
          <w:tcPr>
            <w:tcW w:w="1196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453BA" w:rsidTr="00330957">
        <w:tc>
          <w:tcPr>
            <w:tcW w:w="1196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453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453BA" w:rsidTr="00330957">
        <w:tc>
          <w:tcPr>
            <w:tcW w:w="1196" w:type="dxa"/>
            <w:vAlign w:val="center"/>
          </w:tcPr>
          <w:p w:rsidR="00DA3FFC" w:rsidRPr="009453BA" w:rsidRDefault="001F3561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bCs/>
                <w:sz w:val="24"/>
                <w:szCs w:val="24"/>
              </w:rPr>
              <w:t>Б</w:t>
            </w:r>
            <w:proofErr w:type="gramStart"/>
            <w:r w:rsidRPr="009453BA">
              <w:rPr>
                <w:bCs/>
                <w:sz w:val="24"/>
                <w:szCs w:val="24"/>
              </w:rPr>
              <w:t>1</w:t>
            </w:r>
            <w:proofErr w:type="gramEnd"/>
            <w:r w:rsidRPr="009453BA">
              <w:rPr>
                <w:bCs/>
                <w:sz w:val="24"/>
                <w:szCs w:val="24"/>
              </w:rPr>
              <w:t>.Б.</w:t>
            </w:r>
            <w:r w:rsidR="008E323D" w:rsidRPr="009453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9453BA" w:rsidRDefault="008E323D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2232" w:type="dxa"/>
            <w:vAlign w:val="center"/>
          </w:tcPr>
          <w:p w:rsidR="00F40FEC" w:rsidRPr="009453BA" w:rsidRDefault="0073061D" w:rsidP="007306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предмета, среднего общего образования</w:t>
            </w:r>
          </w:p>
        </w:tc>
        <w:tc>
          <w:tcPr>
            <w:tcW w:w="2464" w:type="dxa"/>
            <w:vAlign w:val="center"/>
          </w:tcPr>
          <w:p w:rsidR="006E1354" w:rsidRPr="009453BA" w:rsidRDefault="006E1354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9453BA" w:rsidRDefault="00E801B6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5" w:type="dxa"/>
            <w:vAlign w:val="center"/>
          </w:tcPr>
          <w:p w:rsidR="002B6C87" w:rsidRPr="009453BA" w:rsidRDefault="00A96677" w:rsidP="00E579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9453B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453B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453B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453B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9453BA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9453B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9453BA">
        <w:rPr>
          <w:rFonts w:eastAsia="Calibri"/>
          <w:sz w:val="24"/>
          <w:szCs w:val="24"/>
          <w:lang w:eastAsia="en-US"/>
        </w:rPr>
        <w:t>3</w:t>
      </w:r>
      <w:r w:rsidRPr="009453B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9453BA">
        <w:rPr>
          <w:rFonts w:eastAsia="Calibri"/>
          <w:sz w:val="24"/>
          <w:szCs w:val="24"/>
          <w:lang w:eastAsia="en-US"/>
        </w:rPr>
        <w:t>108</w:t>
      </w:r>
      <w:r w:rsidRPr="009453B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453B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Из них</w:t>
      </w:r>
      <w:r w:rsidRPr="009453B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835"/>
        <w:gridCol w:w="2800"/>
      </w:tblGrid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A76E53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453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9453BA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9453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Align w:val="center"/>
          </w:tcPr>
          <w:p w:rsidR="00A32A5F" w:rsidRPr="009453B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9453BA" w:rsidRDefault="00032C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453BA" w:rsidTr="002E2212">
        <w:tc>
          <w:tcPr>
            <w:tcW w:w="3940" w:type="dxa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453B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A32A5F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0" w:type="dxa"/>
            <w:vAlign w:val="center"/>
          </w:tcPr>
          <w:p w:rsidR="00A32A5F" w:rsidRPr="009453BA" w:rsidRDefault="00093AF4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9453BA" w:rsidTr="002E2212">
        <w:tc>
          <w:tcPr>
            <w:tcW w:w="3940" w:type="dxa"/>
          </w:tcPr>
          <w:p w:rsidR="0047633A" w:rsidRPr="009453B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47633A" w:rsidRPr="009453BA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vAlign w:val="center"/>
          </w:tcPr>
          <w:p w:rsidR="0047633A" w:rsidRPr="009453BA" w:rsidRDefault="00C04E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453BA" w:rsidTr="002E2212">
        <w:tc>
          <w:tcPr>
            <w:tcW w:w="3940" w:type="dxa"/>
            <w:vAlign w:val="center"/>
          </w:tcPr>
          <w:p w:rsidR="00A32A5F" w:rsidRPr="009453B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9453BA" w:rsidRDefault="004B36DD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4E03" w:rsidRPr="009453B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00" w:type="dxa"/>
            <w:vAlign w:val="center"/>
          </w:tcPr>
          <w:p w:rsidR="00A32A5F" w:rsidRPr="009453BA" w:rsidRDefault="004B36D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53BA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02587" w:rsidRPr="009453BA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 w:rsidRPr="009453BA">
              <w:rPr>
                <w:rFonts w:eastAsia="Calibri"/>
                <w:sz w:val="24"/>
                <w:szCs w:val="24"/>
                <w:lang w:eastAsia="en-US"/>
              </w:rPr>
              <w:t xml:space="preserve"> во 2</w:t>
            </w:r>
            <w:r w:rsidR="0094149E" w:rsidRPr="009453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45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453B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453B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 </w:t>
      </w:r>
      <w:r w:rsidR="0047633A" w:rsidRPr="009453B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453B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5.1. Тематический план для 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716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 xml:space="preserve">Семестр </w:t>
            </w:r>
            <w:r w:rsidR="00716698" w:rsidRPr="009453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2. Меркантилизм – как теория торговли и </w:t>
            </w:r>
            <w:r w:rsidRPr="009453BA">
              <w:rPr>
                <w:sz w:val="24"/>
                <w:szCs w:val="24"/>
              </w:rPr>
              <w:lastRenderedPageBreak/>
              <w:t>денег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pStyle w:val="2"/>
              <w:rPr>
                <w:sz w:val="24"/>
                <w:szCs w:val="24"/>
              </w:rPr>
            </w:pPr>
            <w:r w:rsidRPr="009453BA">
              <w:rPr>
                <w:b w:val="0"/>
                <w:i w:val="0"/>
                <w:sz w:val="24"/>
                <w:szCs w:val="24"/>
              </w:rPr>
              <w:t>Тема 5.</w:t>
            </w:r>
            <w:r w:rsidRPr="009453BA">
              <w:rPr>
                <w:sz w:val="24"/>
                <w:szCs w:val="24"/>
              </w:rPr>
              <w:t xml:space="preserve"> </w:t>
            </w:r>
            <w:r w:rsidRPr="009453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Марксизм.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8. Великий неоклассический синтез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jc w:val="center"/>
              <w:rPr>
                <w:b/>
                <w:bCs/>
                <w:sz w:val="24"/>
                <w:szCs w:val="24"/>
              </w:rPr>
            </w:pPr>
            <w:r w:rsidRPr="009453BA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  <w:r w:rsidRPr="009453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2944" w:rsidP="000929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0D2944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453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453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5.2. </w:t>
      </w:r>
      <w:r w:rsidR="007F4B97" w:rsidRPr="009453BA">
        <w:rPr>
          <w:b/>
          <w:sz w:val="24"/>
          <w:szCs w:val="24"/>
        </w:rPr>
        <w:t xml:space="preserve">Тематический план для </w:t>
      </w:r>
      <w:r w:rsidR="00586FAD" w:rsidRPr="009453BA">
        <w:rPr>
          <w:b/>
          <w:sz w:val="24"/>
          <w:szCs w:val="24"/>
        </w:rPr>
        <w:t>за</w:t>
      </w:r>
      <w:r w:rsidR="007F4B97" w:rsidRPr="009453BA">
        <w:rPr>
          <w:b/>
          <w:sz w:val="24"/>
          <w:szCs w:val="24"/>
        </w:rPr>
        <w:t>очной формы обучения</w:t>
      </w:r>
    </w:p>
    <w:p w:rsidR="00EE762E" w:rsidRPr="009453BA" w:rsidRDefault="00EE762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E762E" w:rsidRPr="009453BA" w:rsidTr="00092983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53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lastRenderedPageBreak/>
              <w:t xml:space="preserve">Тема 1. 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2. Меркантилизм – как теория торговли и денег</w:t>
            </w:r>
          </w:p>
          <w:p w:rsidR="00EE762E" w:rsidRPr="009453BA" w:rsidRDefault="00EE762E" w:rsidP="000929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3. </w:t>
            </w:r>
            <w:proofErr w:type="spellStart"/>
            <w:r w:rsidRPr="009453BA">
              <w:rPr>
                <w:sz w:val="24"/>
                <w:szCs w:val="24"/>
              </w:rPr>
              <w:t>Физиократия</w:t>
            </w:r>
            <w:proofErr w:type="spellEnd"/>
            <w:r w:rsidRPr="009453BA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4. Адам Смит, Давид Рикардо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5. Марксизм.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6. 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>Тема 7. 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>1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rPr>
                <w:sz w:val="24"/>
                <w:szCs w:val="24"/>
              </w:rPr>
            </w:pPr>
            <w:r w:rsidRPr="009453BA">
              <w:rPr>
                <w:sz w:val="24"/>
                <w:szCs w:val="24"/>
              </w:rPr>
              <w:t xml:space="preserve">Тема 8. Великий неоклассический синтез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В т.ч. в </w:t>
            </w:r>
            <w:proofErr w:type="spellStart"/>
            <w:r w:rsidRPr="009453BA">
              <w:rPr>
                <w:sz w:val="22"/>
                <w:szCs w:val="22"/>
              </w:rPr>
              <w:t>интер-акт</w:t>
            </w:r>
            <w:proofErr w:type="spellEnd"/>
            <w:r w:rsidRPr="009453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D6F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 xml:space="preserve"> </w:t>
            </w:r>
            <w:r w:rsidR="000D6F91"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0D6F91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E762E" w:rsidRPr="009453BA" w:rsidRDefault="00862A11" w:rsidP="0009298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53BA">
              <w:rPr>
                <w:bCs/>
                <w:sz w:val="22"/>
                <w:szCs w:val="22"/>
              </w:rPr>
              <w:t xml:space="preserve"> 4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E762E" w:rsidRPr="009453BA" w:rsidTr="000929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453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2E" w:rsidRPr="009453BA" w:rsidRDefault="00EE762E" w:rsidP="000929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53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B36DD" w:rsidRPr="009453BA" w:rsidRDefault="004B36DD" w:rsidP="004B36DD">
      <w:pPr>
        <w:ind w:firstLine="709"/>
        <w:jc w:val="both"/>
        <w:rPr>
          <w:b/>
          <w:i/>
          <w:sz w:val="15"/>
          <w:szCs w:val="15"/>
        </w:rPr>
      </w:pPr>
      <w:r w:rsidRPr="009453BA">
        <w:rPr>
          <w:b/>
          <w:i/>
          <w:sz w:val="15"/>
          <w:szCs w:val="15"/>
        </w:rPr>
        <w:t>* Примечания: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453BA">
        <w:rPr>
          <w:b/>
          <w:sz w:val="15"/>
          <w:szCs w:val="15"/>
        </w:rPr>
        <w:t xml:space="preserve">«История экономических учений» </w:t>
      </w:r>
      <w:r w:rsidRPr="009453BA">
        <w:rPr>
          <w:sz w:val="15"/>
          <w:szCs w:val="15"/>
        </w:rPr>
        <w:t xml:space="preserve"> согласно требованиям </w:t>
      </w:r>
      <w:r w:rsidRPr="009453BA">
        <w:rPr>
          <w:b/>
          <w:sz w:val="15"/>
          <w:szCs w:val="15"/>
        </w:rPr>
        <w:t>частей 3-5 статьи 13, статьи 30, пункта 3 части 1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пунктов 16, 38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</w:t>
      </w:r>
      <w:r w:rsidRPr="009453BA">
        <w:rPr>
          <w:sz w:val="15"/>
          <w:szCs w:val="15"/>
        </w:rPr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3BA">
        <w:rPr>
          <w:b/>
          <w:sz w:val="15"/>
          <w:szCs w:val="15"/>
        </w:rPr>
        <w:t>статьи 79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раздела III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53B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53B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453BA">
        <w:rPr>
          <w:sz w:val="15"/>
          <w:szCs w:val="15"/>
        </w:rPr>
        <w:t>).</w:t>
      </w:r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proofErr w:type="gramStart"/>
      <w:r w:rsidRPr="009453B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53BA">
        <w:rPr>
          <w:b/>
          <w:sz w:val="15"/>
          <w:szCs w:val="15"/>
        </w:rPr>
        <w:t xml:space="preserve"> в Российской Федерации»: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453B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453BA">
        <w:rPr>
          <w:sz w:val="15"/>
          <w:szCs w:val="15"/>
        </w:rPr>
        <w:t xml:space="preserve">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20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53BA">
        <w:rPr>
          <w:b/>
          <w:sz w:val="15"/>
          <w:szCs w:val="15"/>
        </w:rPr>
        <w:t>частью 5 статьи 5</w:t>
      </w:r>
      <w:r w:rsidRPr="009453BA">
        <w:rPr>
          <w:sz w:val="15"/>
          <w:szCs w:val="15"/>
        </w:rPr>
        <w:t xml:space="preserve"> Федерального закона </w:t>
      </w:r>
      <w:r w:rsidRPr="009453BA">
        <w:rPr>
          <w:b/>
          <w:sz w:val="15"/>
          <w:szCs w:val="15"/>
        </w:rPr>
        <w:t>от 05.05.2014 № 84-ФЗ</w:t>
      </w:r>
      <w:r w:rsidRPr="009453B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53BA">
        <w:rPr>
          <w:sz w:val="15"/>
          <w:szCs w:val="15"/>
        </w:rPr>
        <w:t xml:space="preserve"> </w:t>
      </w:r>
      <w:proofErr w:type="gramStart"/>
      <w:r w:rsidRPr="009453BA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453BA">
        <w:rPr>
          <w:sz w:val="15"/>
          <w:szCs w:val="15"/>
        </w:rPr>
        <w:t>обуча-ющегося</w:t>
      </w:r>
      <w:proofErr w:type="spellEnd"/>
      <w:r w:rsidRPr="009453BA">
        <w:rPr>
          <w:sz w:val="15"/>
          <w:szCs w:val="15"/>
        </w:rPr>
        <w:t>).</w:t>
      </w:r>
      <w:proofErr w:type="gramEnd"/>
    </w:p>
    <w:p w:rsidR="004B36DD" w:rsidRPr="009453BA" w:rsidRDefault="004B36DD" w:rsidP="004B36DD">
      <w:pPr>
        <w:ind w:firstLine="709"/>
        <w:jc w:val="both"/>
        <w:rPr>
          <w:b/>
          <w:sz w:val="15"/>
          <w:szCs w:val="15"/>
        </w:rPr>
      </w:pPr>
      <w:r w:rsidRPr="009453B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36DD" w:rsidRPr="009453BA" w:rsidRDefault="004B36DD" w:rsidP="004B36DD">
      <w:pPr>
        <w:ind w:firstLine="709"/>
        <w:jc w:val="both"/>
        <w:rPr>
          <w:sz w:val="15"/>
          <w:szCs w:val="15"/>
        </w:rPr>
      </w:pPr>
      <w:r w:rsidRPr="009453B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453BA">
        <w:rPr>
          <w:b/>
          <w:sz w:val="15"/>
          <w:szCs w:val="15"/>
        </w:rPr>
        <w:t>пункта 9 части 1 статьи 33, части 3 статьи 34</w:t>
      </w:r>
      <w:r w:rsidRPr="009453BA">
        <w:rPr>
          <w:sz w:val="15"/>
          <w:szCs w:val="15"/>
        </w:rPr>
        <w:t xml:space="preserve"> Федерального закона Российской Федерации </w:t>
      </w:r>
      <w:r w:rsidRPr="009453BA">
        <w:rPr>
          <w:b/>
          <w:sz w:val="15"/>
          <w:szCs w:val="15"/>
        </w:rPr>
        <w:t>от 29.12.2012 № 273-ФЗ</w:t>
      </w:r>
      <w:r w:rsidRPr="009453B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453BA">
        <w:rPr>
          <w:b/>
          <w:sz w:val="15"/>
          <w:szCs w:val="15"/>
        </w:rPr>
        <w:t>пункта 43</w:t>
      </w:r>
      <w:r w:rsidRPr="009453B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3BA">
        <w:rPr>
          <w:sz w:val="15"/>
          <w:szCs w:val="15"/>
        </w:rPr>
        <w:t>бакалавриата</w:t>
      </w:r>
      <w:proofErr w:type="spellEnd"/>
      <w:r w:rsidRPr="009453BA">
        <w:rPr>
          <w:sz w:val="15"/>
          <w:szCs w:val="15"/>
        </w:rPr>
        <w:t xml:space="preserve">, программам </w:t>
      </w:r>
      <w:proofErr w:type="spellStart"/>
      <w:r w:rsidRPr="009453BA">
        <w:rPr>
          <w:sz w:val="15"/>
          <w:szCs w:val="15"/>
        </w:rPr>
        <w:t>специалитета</w:t>
      </w:r>
      <w:proofErr w:type="spellEnd"/>
      <w:r w:rsidRPr="009453BA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453BA">
        <w:rPr>
          <w:sz w:val="15"/>
          <w:szCs w:val="15"/>
        </w:rPr>
        <w:t>Минобрнауки</w:t>
      </w:r>
      <w:proofErr w:type="spellEnd"/>
      <w:r w:rsidRPr="009453BA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53BA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53BA">
        <w:rPr>
          <w:sz w:val="15"/>
          <w:szCs w:val="15"/>
        </w:rPr>
        <w:t>и(</w:t>
      </w:r>
      <w:proofErr w:type="gramEnd"/>
      <w:r w:rsidRPr="009453B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B36DD" w:rsidRPr="009453BA" w:rsidRDefault="004B36DD" w:rsidP="004B36DD">
      <w:pPr>
        <w:ind w:firstLine="709"/>
        <w:jc w:val="both"/>
        <w:rPr>
          <w:sz w:val="16"/>
          <w:szCs w:val="16"/>
        </w:rPr>
      </w:pPr>
    </w:p>
    <w:p w:rsidR="008E7877" w:rsidRPr="009453BA" w:rsidRDefault="008E7877" w:rsidP="008E7877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3A71E4" w:rsidRPr="009453BA" w:rsidRDefault="007F4B97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5.</w:t>
      </w:r>
      <w:r w:rsidR="00114770" w:rsidRPr="009453BA">
        <w:rPr>
          <w:b/>
          <w:sz w:val="24"/>
          <w:szCs w:val="24"/>
        </w:rPr>
        <w:t>3</w:t>
      </w:r>
      <w:r w:rsidRPr="009453BA">
        <w:rPr>
          <w:b/>
          <w:sz w:val="24"/>
          <w:szCs w:val="24"/>
        </w:rPr>
        <w:t xml:space="preserve"> Содержание дисциплины</w:t>
      </w:r>
    </w:p>
    <w:p w:rsidR="00EE43CF" w:rsidRPr="009453BA" w:rsidRDefault="00EE43CF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1.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Экономическая мысль до новой эры Предшественники классиков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Экономическая мысль в контексте истории хозяйства, общества и науки</w:t>
      </w:r>
      <w:r w:rsidRPr="009453BA">
        <w:rPr>
          <w:sz w:val="22"/>
          <w:szCs w:val="22"/>
        </w:rPr>
        <w:t xml:space="preserve">. Предмет истории экономической мысли: экономические учения, экономический анализ, экономическая наука. Структура курса. Трансформация понятия «политическая экономия» в XIX </w:t>
      </w:r>
      <w:proofErr w:type="gramStart"/>
      <w:r w:rsidRPr="009453BA">
        <w:rPr>
          <w:sz w:val="22"/>
          <w:szCs w:val="22"/>
        </w:rPr>
        <w:t>в</w:t>
      </w:r>
      <w:proofErr w:type="gramEnd"/>
      <w:r w:rsidRPr="009453BA">
        <w:rPr>
          <w:sz w:val="22"/>
          <w:szCs w:val="22"/>
        </w:rPr>
        <w:t>.</w:t>
      </w:r>
      <w:r w:rsidRPr="009453BA">
        <w:rPr>
          <w:b/>
          <w:sz w:val="22"/>
          <w:szCs w:val="22"/>
        </w:rPr>
        <w:t xml:space="preserve"> </w:t>
      </w:r>
    </w:p>
    <w:p w:rsidR="00EE43CF" w:rsidRPr="009453BA" w:rsidRDefault="00EE43CF" w:rsidP="00EE43CF">
      <w:pPr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2.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Меркантилизм – как теория торговли и денег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Предмет и метод меркантилистской школы </w:t>
      </w:r>
      <w:proofErr w:type="gramStart"/>
      <w:r w:rsidRPr="009453BA">
        <w:rPr>
          <w:sz w:val="22"/>
          <w:szCs w:val="22"/>
        </w:rPr>
        <w:t>эк</w:t>
      </w:r>
      <w:proofErr w:type="gramEnd"/>
      <w:r w:rsidRPr="009453BA">
        <w:rPr>
          <w:sz w:val="22"/>
          <w:szCs w:val="22"/>
        </w:rPr>
        <w:t xml:space="preserve">. Ранний меркантилизм и его особенности.  Сущность меркантилизма. Историческое значение меркантилизма. 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Меркантилистская система как концепция о богатстве, периоде «первоначального накопления капитала» и зарождении основ  рыночных экономических отношений. Принципы методологии меркантилистов. Возникновение металлической и количественной теорий денег.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3.</w:t>
      </w:r>
      <w:r w:rsidRPr="009453BA">
        <w:rPr>
          <w:sz w:val="22"/>
          <w:szCs w:val="22"/>
        </w:rPr>
        <w:t xml:space="preserve"> </w:t>
      </w:r>
      <w:proofErr w:type="spellStart"/>
      <w:r w:rsidRPr="009453BA">
        <w:rPr>
          <w:b/>
          <w:sz w:val="22"/>
          <w:szCs w:val="22"/>
        </w:rPr>
        <w:t>Физиократия</w:t>
      </w:r>
      <w:proofErr w:type="spellEnd"/>
      <w:r w:rsidRPr="009453BA">
        <w:rPr>
          <w:b/>
          <w:sz w:val="22"/>
          <w:szCs w:val="22"/>
        </w:rPr>
        <w:t xml:space="preserve"> – переход в анализе к производству</w:t>
      </w:r>
    </w:p>
    <w:p w:rsidR="00EE43CF" w:rsidRPr="009453BA" w:rsidRDefault="00EE43CF" w:rsidP="00EE43CF">
      <w:pPr>
        <w:pStyle w:val="13"/>
        <w:widowControl/>
        <w:autoSpaceDE/>
        <w:autoSpaceDN/>
        <w:adjustRightInd/>
        <w:rPr>
          <w:sz w:val="22"/>
          <w:szCs w:val="22"/>
        </w:rPr>
      </w:pPr>
      <w:r w:rsidRPr="009453BA">
        <w:rPr>
          <w:iCs/>
          <w:sz w:val="22"/>
          <w:szCs w:val="22"/>
        </w:rPr>
        <w:t xml:space="preserve">Франсуа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- основоположник школы физиократов. Учение </w:t>
      </w:r>
      <w:proofErr w:type="spellStart"/>
      <w:r w:rsidRPr="009453BA">
        <w:rPr>
          <w:iCs/>
          <w:sz w:val="22"/>
          <w:szCs w:val="22"/>
        </w:rPr>
        <w:t>Кенэ</w:t>
      </w:r>
      <w:proofErr w:type="spellEnd"/>
      <w:r w:rsidRPr="009453BA">
        <w:rPr>
          <w:iCs/>
          <w:sz w:val="22"/>
          <w:szCs w:val="22"/>
        </w:rPr>
        <w:t xml:space="preserve"> о чистом продукте.</w:t>
      </w:r>
    </w:p>
    <w:p w:rsidR="00EE43CF" w:rsidRPr="009453BA" w:rsidRDefault="00EE43CF" w:rsidP="00EE43C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453BA">
        <w:rPr>
          <w:b/>
          <w:sz w:val="22"/>
          <w:szCs w:val="22"/>
        </w:rPr>
        <w:t>Тема № 4. Адам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Смит, Давид Рикардо  и господство рыночной парадигмы в теории</w:t>
      </w:r>
    </w:p>
    <w:p w:rsidR="00EE43CF" w:rsidRPr="009453BA" w:rsidRDefault="00EE43CF" w:rsidP="00EE43CF">
      <w:pPr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А.Смит – экономист эпохи мануфактурного периода. «Система естественной свободы» в его труде «Исследовании о природе и причинах богатства народов». Соотношение частного и общественного интереса в понятиях «экономический человек» и «невидимая рука. Критика меркантилизма и </w:t>
      </w:r>
      <w:proofErr w:type="spellStart"/>
      <w:r w:rsidRPr="009453BA">
        <w:rPr>
          <w:sz w:val="22"/>
          <w:szCs w:val="22"/>
        </w:rPr>
        <w:t>физиократизма</w:t>
      </w:r>
      <w:proofErr w:type="spellEnd"/>
      <w:r w:rsidRPr="009453BA">
        <w:rPr>
          <w:sz w:val="22"/>
          <w:szCs w:val="22"/>
        </w:rPr>
        <w:t>. Двойственная позиция в теории стоимости. Формулировки производительного и непроизводительного труда и обоснование места в национальной экономике сельского хозяйства, промышленности, внутренней и внешней торговли.</w:t>
      </w:r>
    </w:p>
    <w:p w:rsidR="00EE43CF" w:rsidRPr="009453BA" w:rsidRDefault="00EE43CF" w:rsidP="00EE43C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9453BA">
        <w:rPr>
          <w:rFonts w:ascii="Times New Roman" w:hAnsi="Times New Roman"/>
          <w:i w:val="0"/>
          <w:sz w:val="22"/>
          <w:szCs w:val="22"/>
        </w:rPr>
        <w:lastRenderedPageBreak/>
        <w:t>Тема № 5. Марксизм </w:t>
      </w:r>
    </w:p>
    <w:p w:rsidR="00EE43CF" w:rsidRPr="009453BA" w:rsidRDefault="00EE43CF" w:rsidP="00EE43C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453BA">
        <w:rPr>
          <w:rFonts w:ascii="Times New Roman" w:hAnsi="Times New Roman"/>
          <w:b w:val="0"/>
          <w:i w:val="0"/>
          <w:sz w:val="22"/>
          <w:szCs w:val="22"/>
        </w:rPr>
        <w:t>Основные  социально-экономические  проблемы  в  «КапиталеК.  Маркса.  Учение  о  базисе  и  надстройке,  саморазрушении  капитализма.  Трактовка категорий «стоимость», «цена производства», «капитал», «заработная  плата», «прибавочная  стоимость», «норма  эксплуатации»,«</w:t>
      </w:r>
      <w:bookmarkStart w:id="4" w:name="7"/>
      <w:bookmarkEnd w:id="4"/>
      <w:r w:rsidRPr="009453BA">
        <w:rPr>
          <w:rFonts w:ascii="Times New Roman" w:hAnsi="Times New Roman"/>
          <w:b w:val="0"/>
          <w:i w:val="0"/>
          <w:sz w:val="22"/>
          <w:szCs w:val="22"/>
        </w:rPr>
        <w:t>норма прибыли».   Теория  цикличности  экономического  развития  при  капитализме.  Схемы  воспроизводства.  Критика  вульгарной  доктрины  экономических кризисов.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6.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 xml:space="preserve">Обоснование теорий основанных на предельном анализе, Теория маржинализма 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Предпосылки возникновения, сущность и особенности маржинализма.  Этапы  «маржинальной  революции»,  их  общие  и  отличительные  признаки. Переоценка ценностей «классической школы». Применение математических  методов  исследования,  дифференциального  исчисления  в  решении  экономических  задач. «Метод  робинзонады».  Идеи  предельного  анализа  предшественников  маржинализма  (Госсен,  Ж.  Дюпон,  О.  Курно).  Первый и второй законы Госсена.  Особенности  первого  этапа  «маржинальной  революции».  Австрийская школа. Методологические позиции К. Менгера в «Основаниях политической  экономии».  Механизм  рыночного  ценообразования  в  связи  с  «теорией вменения».  Решение  проблем  ценообразования  на  факторы  производства  «без математики»  в  «Основах  теории  ценности  хозяйственных  благ»  Э.  Бем-Баверка.  Сущность  «окольных»  и  «прямых  методов»  производства. «Теория ожидания».  Мультипликативный  способ  определения  суммарной  полезности    Ф. </w:t>
      </w:r>
      <w:proofErr w:type="spellStart"/>
      <w:r w:rsidRPr="009453BA">
        <w:rPr>
          <w:sz w:val="22"/>
          <w:szCs w:val="22"/>
        </w:rPr>
        <w:t>Визером</w:t>
      </w:r>
      <w:proofErr w:type="spellEnd"/>
      <w:r w:rsidRPr="009453BA">
        <w:rPr>
          <w:sz w:val="22"/>
          <w:szCs w:val="22"/>
        </w:rPr>
        <w:t>. Субъективизм маржинальных концепций У.С. </w:t>
      </w:r>
      <w:proofErr w:type="spellStart"/>
      <w:r w:rsidRPr="009453BA">
        <w:rPr>
          <w:sz w:val="22"/>
          <w:szCs w:val="22"/>
        </w:rPr>
        <w:t>Джевонса</w:t>
      </w:r>
      <w:proofErr w:type="spellEnd"/>
      <w:r w:rsidRPr="009453BA">
        <w:rPr>
          <w:sz w:val="22"/>
          <w:szCs w:val="22"/>
        </w:rPr>
        <w:t>. «Лозанская  школа»  Л.  Вальраса.  Особенности  первой  макроэкономической модели. 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7.</w:t>
      </w:r>
      <w:r w:rsidRPr="009453BA">
        <w:rPr>
          <w:sz w:val="22"/>
          <w:szCs w:val="22"/>
        </w:rPr>
        <w:t xml:space="preserve"> </w:t>
      </w:r>
      <w:r w:rsidRPr="009453BA">
        <w:rPr>
          <w:b/>
          <w:sz w:val="22"/>
          <w:szCs w:val="22"/>
        </w:rPr>
        <w:t>Монетаризм. Теория рациональных ожиданий</w:t>
      </w:r>
    </w:p>
    <w:p w:rsidR="00EE43CF" w:rsidRPr="009453BA" w:rsidRDefault="00EE43CF" w:rsidP="00EE43C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453BA">
        <w:rPr>
          <w:sz w:val="22"/>
          <w:szCs w:val="22"/>
        </w:rPr>
        <w:t xml:space="preserve">Эволюция количественной теории денег. Основные положения монетаризма. Экономические взгляды М. </w:t>
      </w:r>
      <w:proofErr w:type="spellStart"/>
      <w:r w:rsidRPr="009453BA">
        <w:rPr>
          <w:sz w:val="22"/>
          <w:szCs w:val="22"/>
        </w:rPr>
        <w:t>Фридмена</w:t>
      </w:r>
      <w:proofErr w:type="spellEnd"/>
      <w:r w:rsidRPr="009453BA">
        <w:rPr>
          <w:sz w:val="22"/>
          <w:szCs w:val="22"/>
        </w:rPr>
        <w:t>. Теория рациональных ожиданий.</w:t>
      </w:r>
    </w:p>
    <w:p w:rsidR="00EE43CF" w:rsidRPr="009453BA" w:rsidRDefault="00EE43CF" w:rsidP="00EE43CF">
      <w:pPr>
        <w:tabs>
          <w:tab w:val="left" w:pos="900"/>
        </w:tabs>
        <w:jc w:val="both"/>
        <w:rPr>
          <w:b/>
          <w:sz w:val="22"/>
          <w:szCs w:val="22"/>
        </w:rPr>
      </w:pPr>
      <w:r w:rsidRPr="009453BA">
        <w:rPr>
          <w:sz w:val="22"/>
          <w:szCs w:val="22"/>
        </w:rPr>
        <w:t>В 70-80-е годы новые теории неоклассического направления заметно по</w:t>
      </w:r>
      <w:r w:rsidRPr="009453BA">
        <w:rPr>
          <w:sz w:val="22"/>
          <w:szCs w:val="22"/>
        </w:rPr>
        <w:softHyphen/>
        <w:t>теснили кейнсианство. К их числу относятся монетаризм, теория рациональных ожиданий, теория «экономики предложения». Сторонники этих теорий рас</w:t>
      </w:r>
      <w:r w:rsidRPr="009453BA">
        <w:rPr>
          <w:sz w:val="22"/>
          <w:szCs w:val="22"/>
        </w:rPr>
        <w:softHyphen/>
        <w:t xml:space="preserve">сматривают рынок как саморегулирующуюся систему и выступают против чрезмерного вмешательства государства в экономику. В то время как </w:t>
      </w:r>
      <w:proofErr w:type="spellStart"/>
      <w:r w:rsidRPr="009453BA">
        <w:rPr>
          <w:sz w:val="22"/>
          <w:szCs w:val="22"/>
        </w:rPr>
        <w:t>кенсианцы</w:t>
      </w:r>
      <w:proofErr w:type="spellEnd"/>
      <w:r w:rsidRPr="009453BA">
        <w:rPr>
          <w:sz w:val="22"/>
          <w:szCs w:val="22"/>
        </w:rPr>
        <w:t xml:space="preserve"> считают, что рынки в основном не </w:t>
      </w:r>
      <w:r w:rsidR="00A9506D" w:rsidRPr="009453BA">
        <w:rPr>
          <w:sz w:val="22"/>
          <w:szCs w:val="22"/>
        </w:rPr>
        <w:t>конкурентные</w:t>
      </w:r>
      <w:r w:rsidRPr="009453BA">
        <w:rPr>
          <w:sz w:val="22"/>
          <w:szCs w:val="22"/>
        </w:rPr>
        <w:t xml:space="preserve">, и поэтому рыночная система подвержена макроэкономической нестабильности, а </w:t>
      </w:r>
      <w:r w:rsidR="00A9506D" w:rsidRPr="009453BA">
        <w:rPr>
          <w:sz w:val="22"/>
          <w:szCs w:val="22"/>
        </w:rPr>
        <w:t>значит,</w:t>
      </w:r>
      <w:r w:rsidRPr="009453BA">
        <w:rPr>
          <w:sz w:val="22"/>
          <w:szCs w:val="22"/>
        </w:rPr>
        <w:t xml:space="preserve"> требуется активная стабилизационная политика. Вопросы экономической политики и стали главным пунктом разногласий.</w:t>
      </w: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</w:p>
    <w:p w:rsidR="00EE43CF" w:rsidRPr="009453BA" w:rsidRDefault="00EE43CF" w:rsidP="00EE43CF">
      <w:pPr>
        <w:jc w:val="both"/>
        <w:rPr>
          <w:b/>
          <w:sz w:val="22"/>
          <w:szCs w:val="22"/>
        </w:rPr>
      </w:pPr>
      <w:r w:rsidRPr="009453BA">
        <w:rPr>
          <w:b/>
          <w:sz w:val="22"/>
          <w:szCs w:val="22"/>
        </w:rPr>
        <w:t>Тема № 8</w:t>
      </w:r>
      <w:r w:rsidRPr="009453BA">
        <w:rPr>
          <w:sz w:val="22"/>
          <w:szCs w:val="22"/>
        </w:rPr>
        <w:t xml:space="preserve">. </w:t>
      </w:r>
      <w:r w:rsidRPr="009453BA">
        <w:rPr>
          <w:b/>
          <w:sz w:val="22"/>
          <w:szCs w:val="22"/>
        </w:rPr>
        <w:t>Великий неоклассический синтез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Исторические  предпосылки  возникновения  американского  институционализма  и  его  антимонопольных  концепций.  Особенности  предмета  и метода  изучения.  Программы  социально-экономических  реформ.  Теория экономических организаций.   Социально-психологическое  направление  институциональной  школы.</w:t>
      </w:r>
    </w:p>
    <w:p w:rsidR="00A9506D" w:rsidRPr="009453BA" w:rsidRDefault="00EE43CF" w:rsidP="00A9506D">
      <w:pPr>
        <w:tabs>
          <w:tab w:val="left" w:pos="900"/>
        </w:tabs>
        <w:ind w:firstLine="902"/>
        <w:jc w:val="both"/>
        <w:rPr>
          <w:sz w:val="22"/>
          <w:szCs w:val="22"/>
        </w:rPr>
      </w:pPr>
      <w:r w:rsidRPr="009453BA">
        <w:rPr>
          <w:sz w:val="22"/>
          <w:szCs w:val="22"/>
        </w:rPr>
        <w:t> Сценарии реформ Т. Веблена</w:t>
      </w:r>
      <w:proofErr w:type="gramStart"/>
      <w:r w:rsidRPr="009453BA">
        <w:rPr>
          <w:sz w:val="22"/>
          <w:szCs w:val="22"/>
        </w:rPr>
        <w:t>.С</w:t>
      </w:r>
      <w:proofErr w:type="gramEnd"/>
      <w:r w:rsidRPr="009453BA">
        <w:rPr>
          <w:sz w:val="22"/>
          <w:szCs w:val="22"/>
        </w:rPr>
        <w:t>оциал</w:t>
      </w:r>
      <w:r w:rsidR="00A9506D" w:rsidRPr="009453BA">
        <w:rPr>
          <w:sz w:val="22"/>
          <w:szCs w:val="22"/>
        </w:rPr>
        <w:t>ьно</w:t>
      </w:r>
      <w:r w:rsidRPr="009453BA">
        <w:rPr>
          <w:sz w:val="22"/>
          <w:szCs w:val="22"/>
        </w:rPr>
        <w:t>-</w:t>
      </w:r>
      <w:r w:rsidR="00A9506D" w:rsidRPr="009453BA">
        <w:rPr>
          <w:sz w:val="22"/>
          <w:szCs w:val="22"/>
        </w:rPr>
        <w:t>п</w:t>
      </w:r>
      <w:r w:rsidRPr="009453BA">
        <w:rPr>
          <w:sz w:val="22"/>
          <w:szCs w:val="22"/>
        </w:rPr>
        <w:t xml:space="preserve">равовое  направление  институционализма  (Дж.  Коммонс). Правовой аспект в теории стоимости товарной продукции. </w:t>
      </w:r>
    </w:p>
    <w:p w:rsidR="00EE43CF" w:rsidRPr="009453BA" w:rsidRDefault="00EE43CF" w:rsidP="00EE43CF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D1F05" w:rsidRPr="009453BA" w:rsidRDefault="00DD1F0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453B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453BA">
        <w:rPr>
          <w:b/>
          <w:sz w:val="24"/>
          <w:szCs w:val="24"/>
        </w:rPr>
        <w:t>обучающихся</w:t>
      </w:r>
      <w:proofErr w:type="gramEnd"/>
      <w:r w:rsidRPr="009453BA">
        <w:rPr>
          <w:b/>
          <w:sz w:val="24"/>
          <w:szCs w:val="24"/>
        </w:rPr>
        <w:t xml:space="preserve"> по дисциплине</w:t>
      </w:r>
    </w:p>
    <w:p w:rsidR="008E7877" w:rsidRPr="009453BA" w:rsidRDefault="004971EC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Методические указания</w:t>
      </w:r>
      <w:r w:rsidR="008E7877" w:rsidRPr="009453BA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«История экономических учений» / О.В. Сергиенко. – Омск: Изд-во О</w:t>
      </w:r>
      <w:r w:rsidR="00AA4BC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E7877" w:rsidRPr="009453BA">
        <w:rPr>
          <w:rFonts w:ascii="Times New Roman" w:hAnsi="Times New Roman"/>
          <w:sz w:val="24"/>
          <w:szCs w:val="24"/>
        </w:rPr>
        <w:t xml:space="preserve">. 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53B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</w:t>
      </w:r>
      <w:r w:rsidRPr="009453BA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877" w:rsidRPr="009453BA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453B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453B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453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453BA">
        <w:rPr>
          <w:rFonts w:ascii="Times New Roman" w:hAnsi="Times New Roman"/>
          <w:sz w:val="24"/>
          <w:szCs w:val="24"/>
        </w:rPr>
        <w:t>ОмГА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453BA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9453B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7</w:t>
      </w:r>
      <w:r w:rsidR="007F4B97" w:rsidRPr="009453BA">
        <w:rPr>
          <w:b/>
          <w:sz w:val="24"/>
          <w:szCs w:val="24"/>
        </w:rPr>
        <w:t>.</w:t>
      </w:r>
      <w:r w:rsidR="007865CB" w:rsidRPr="009453BA">
        <w:rPr>
          <w:b/>
          <w:sz w:val="24"/>
          <w:szCs w:val="24"/>
        </w:rPr>
        <w:t xml:space="preserve"> </w:t>
      </w:r>
      <w:r w:rsidR="00785842" w:rsidRPr="009453B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453BA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453BA">
        <w:rPr>
          <w:b/>
          <w:bCs/>
          <w:i/>
          <w:sz w:val="24"/>
          <w:szCs w:val="24"/>
        </w:rPr>
        <w:t>Основная</w:t>
      </w:r>
      <w:r w:rsidR="00705FB5" w:rsidRPr="009453BA">
        <w:rPr>
          <w:b/>
          <w:bCs/>
          <w:i/>
          <w:sz w:val="24"/>
          <w:szCs w:val="24"/>
        </w:rPr>
        <w:t>:</w:t>
      </w:r>
    </w:p>
    <w:p w:rsidR="0058552D" w:rsidRPr="009453BA" w:rsidRDefault="008E7877" w:rsidP="00A97278">
      <w:pPr>
        <w:numPr>
          <w:ilvl w:val="0"/>
          <w:numId w:val="13"/>
        </w:numPr>
        <w:jc w:val="both"/>
        <w:rPr>
          <w:sz w:val="24"/>
          <w:szCs w:val="24"/>
        </w:rPr>
      </w:pPr>
      <w:r w:rsidRPr="009453BA">
        <w:rPr>
          <w:iCs/>
          <w:sz w:val="24"/>
          <w:szCs w:val="24"/>
        </w:rPr>
        <w:t xml:space="preserve">Благих, И. А. </w:t>
      </w:r>
      <w:r w:rsidRPr="009453BA">
        <w:rPr>
          <w:sz w:val="24"/>
          <w:szCs w:val="24"/>
        </w:rPr>
        <w:t xml:space="preserve">История экономических учений: учебник для академического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 xml:space="preserve"> / И. А. Благих, А. Н. </w:t>
      </w:r>
      <w:proofErr w:type="spellStart"/>
      <w:r w:rsidRPr="009453BA">
        <w:rPr>
          <w:sz w:val="24"/>
          <w:szCs w:val="24"/>
        </w:rPr>
        <w:t>Дубянский</w:t>
      </w:r>
      <w:proofErr w:type="spellEnd"/>
      <w:proofErr w:type="gramStart"/>
      <w:r w:rsidRPr="009453BA">
        <w:rPr>
          <w:sz w:val="24"/>
          <w:szCs w:val="24"/>
        </w:rPr>
        <w:t xml:space="preserve"> ;</w:t>
      </w:r>
      <w:proofErr w:type="gramEnd"/>
      <w:r w:rsidRPr="009453BA">
        <w:rPr>
          <w:sz w:val="24"/>
          <w:szCs w:val="24"/>
        </w:rPr>
        <w:t xml:space="preserve"> под ред. А. Н. </w:t>
      </w:r>
      <w:proofErr w:type="spellStart"/>
      <w:r w:rsidRPr="009453BA">
        <w:rPr>
          <w:sz w:val="24"/>
          <w:szCs w:val="24"/>
        </w:rPr>
        <w:t>Дубянского</w:t>
      </w:r>
      <w:proofErr w:type="spellEnd"/>
      <w:r w:rsidRPr="009453BA">
        <w:rPr>
          <w:sz w:val="24"/>
          <w:szCs w:val="24"/>
        </w:rPr>
        <w:t>. — М.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>, 2017. — 611 с. —</w:t>
      </w:r>
      <w:r w:rsidR="00F12EC9" w:rsidRPr="009453BA">
        <w:rPr>
          <w:sz w:val="24"/>
          <w:szCs w:val="24"/>
        </w:rPr>
        <w:t xml:space="preserve"> Режим доступа: </w:t>
      </w:r>
      <w:hyperlink r:id="rId8" w:history="1">
        <w:r w:rsidR="00213B68">
          <w:rPr>
            <w:rStyle w:val="a7"/>
            <w:sz w:val="24"/>
            <w:szCs w:val="24"/>
          </w:rPr>
          <w:t>https://biblio-online.ru/book/istoriya-ekonomicheskih-ucheniy-406868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  <w:proofErr w:type="spellStart"/>
      <w:r w:rsidRPr="009453BA">
        <w:rPr>
          <w:iCs/>
          <w:sz w:val="24"/>
          <w:szCs w:val="24"/>
        </w:rPr>
        <w:t>Гловели</w:t>
      </w:r>
      <w:proofErr w:type="spellEnd"/>
      <w:r w:rsidRPr="009453BA">
        <w:rPr>
          <w:iCs/>
          <w:sz w:val="24"/>
          <w:szCs w:val="24"/>
        </w:rPr>
        <w:t xml:space="preserve">, Г. Д. </w:t>
      </w:r>
      <w:r w:rsidRPr="009453BA">
        <w:rPr>
          <w:sz w:val="24"/>
          <w:szCs w:val="24"/>
        </w:rPr>
        <w:t>История экономических учений</w:t>
      </w:r>
      <w:proofErr w:type="gramStart"/>
      <w:r w:rsidRPr="009453BA">
        <w:rPr>
          <w:sz w:val="24"/>
          <w:szCs w:val="24"/>
        </w:rPr>
        <w:t xml:space="preserve"> :</w:t>
      </w:r>
      <w:proofErr w:type="gramEnd"/>
      <w:r w:rsidRPr="009453BA">
        <w:rPr>
          <w:sz w:val="24"/>
          <w:szCs w:val="24"/>
        </w:rPr>
        <w:t xml:space="preserve"> учебное пособие для бакалавров / Г. Д. </w:t>
      </w:r>
      <w:proofErr w:type="spellStart"/>
      <w:r w:rsidRPr="009453BA">
        <w:rPr>
          <w:sz w:val="24"/>
          <w:szCs w:val="24"/>
        </w:rPr>
        <w:t>Гловели</w:t>
      </w:r>
      <w:proofErr w:type="spellEnd"/>
      <w:r w:rsidRPr="009453BA">
        <w:rPr>
          <w:sz w:val="24"/>
          <w:szCs w:val="24"/>
        </w:rPr>
        <w:t xml:space="preserve">. — 2-е изд., </w:t>
      </w:r>
      <w:proofErr w:type="spellStart"/>
      <w:r w:rsidRPr="009453BA">
        <w:rPr>
          <w:sz w:val="24"/>
          <w:szCs w:val="24"/>
        </w:rPr>
        <w:t>перераб</w:t>
      </w:r>
      <w:proofErr w:type="spellEnd"/>
      <w:r w:rsidRPr="009453BA">
        <w:rPr>
          <w:sz w:val="24"/>
          <w:szCs w:val="24"/>
        </w:rPr>
        <w:t xml:space="preserve">. и доп. — М. : Издательство </w:t>
      </w:r>
      <w:proofErr w:type="spellStart"/>
      <w:r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, 2017. — 777 с. — (Серия : Бакалавр. </w:t>
      </w:r>
      <w:proofErr w:type="gramStart"/>
      <w:r w:rsidRPr="009453BA">
        <w:rPr>
          <w:sz w:val="24"/>
          <w:szCs w:val="24"/>
        </w:rPr>
        <w:t>Академический курс).</w:t>
      </w:r>
      <w:proofErr w:type="gramEnd"/>
      <w:r w:rsidRPr="009453BA">
        <w:rPr>
          <w:sz w:val="24"/>
          <w:szCs w:val="24"/>
        </w:rPr>
        <w:t xml:space="preserve"> — ISBN 978-5-9916-2446-6. Режим доступа: </w:t>
      </w:r>
      <w:hyperlink r:id="rId9" w:history="1">
        <w:r w:rsidR="00213B68">
          <w:rPr>
            <w:rStyle w:val="a7"/>
            <w:sz w:val="24"/>
            <w:szCs w:val="24"/>
          </w:rPr>
          <w:t>https://biblio-online.ru/book/istoriya-ekonomicheskih-ucheniy-425168</w:t>
        </w:r>
      </w:hyperlink>
    </w:p>
    <w:p w:rsidR="005708F4" w:rsidRPr="009453BA" w:rsidRDefault="005708F4" w:rsidP="0058552D">
      <w:pPr>
        <w:ind w:left="720"/>
        <w:jc w:val="both"/>
        <w:rPr>
          <w:sz w:val="24"/>
          <w:szCs w:val="24"/>
        </w:rPr>
      </w:pPr>
    </w:p>
    <w:p w:rsidR="00BE02F1" w:rsidRPr="009453BA" w:rsidRDefault="00BE02F1" w:rsidP="0058552D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9453BA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F12EC9" w:rsidRPr="009453BA" w:rsidRDefault="00F12EC9" w:rsidP="0058552D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453BA">
        <w:rPr>
          <w:sz w:val="24"/>
          <w:szCs w:val="24"/>
          <w:shd w:val="clear" w:color="auto" w:fill="FFFFFF"/>
        </w:rPr>
        <w:t>Любецкий В.В. История экономики и экономических учений (в таблицах и схемах) [Электронный ресурс]: учебное пособие/ Любецкий В.В.— Электрон</w:t>
      </w:r>
      <w:proofErr w:type="gramStart"/>
      <w:r w:rsidRPr="009453BA">
        <w:rPr>
          <w:sz w:val="24"/>
          <w:szCs w:val="24"/>
          <w:shd w:val="clear" w:color="auto" w:fill="FFFFFF"/>
        </w:rPr>
        <w:t>.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 </w:t>
      </w:r>
      <w:proofErr w:type="gramStart"/>
      <w:r w:rsidRPr="009453BA">
        <w:rPr>
          <w:sz w:val="24"/>
          <w:szCs w:val="24"/>
          <w:shd w:val="clear" w:color="auto" w:fill="FFFFFF"/>
        </w:rPr>
        <w:t>т</w:t>
      </w:r>
      <w:proofErr w:type="gramEnd"/>
      <w:r w:rsidRPr="009453BA"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2014.— 97 </w:t>
      </w:r>
      <w:proofErr w:type="spellStart"/>
      <w:r w:rsidRPr="009453BA">
        <w:rPr>
          <w:sz w:val="24"/>
          <w:szCs w:val="24"/>
          <w:shd w:val="clear" w:color="auto" w:fill="FFFFFF"/>
        </w:rPr>
        <w:t>c</w:t>
      </w:r>
      <w:proofErr w:type="spellEnd"/>
      <w:r w:rsidRPr="009453BA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213B68">
          <w:rPr>
            <w:rStyle w:val="a7"/>
            <w:sz w:val="24"/>
            <w:szCs w:val="24"/>
            <w:shd w:val="clear" w:color="auto" w:fill="FFFFFF"/>
          </w:rPr>
          <w:t>http://www.iprbookshop.ru/26249..</w:t>
        </w:r>
      </w:hyperlink>
      <w:r w:rsidRPr="009453BA">
        <w:rPr>
          <w:sz w:val="24"/>
          <w:szCs w:val="24"/>
          <w:shd w:val="clear" w:color="auto" w:fill="FFFFFF"/>
        </w:rPr>
        <w:t>.</w:t>
      </w:r>
    </w:p>
    <w:p w:rsidR="00F12EC9" w:rsidRPr="009453BA" w:rsidRDefault="00F12EC9" w:rsidP="00F12EC9">
      <w:pPr>
        <w:ind w:left="720"/>
        <w:jc w:val="both"/>
        <w:rPr>
          <w:b/>
          <w:sz w:val="24"/>
          <w:szCs w:val="24"/>
        </w:rPr>
      </w:pPr>
    </w:p>
    <w:p w:rsidR="00C92478" w:rsidRPr="009453BA" w:rsidRDefault="00C92478" w:rsidP="00D95C6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9453BA" w:rsidRDefault="0058552D" w:rsidP="00705FB5">
      <w:pPr>
        <w:ind w:firstLine="709"/>
        <w:jc w:val="both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8</w:t>
      </w:r>
      <w:r w:rsidR="007F4B97" w:rsidRPr="009453BA">
        <w:rPr>
          <w:b/>
          <w:sz w:val="24"/>
          <w:szCs w:val="24"/>
        </w:rPr>
        <w:t>.</w:t>
      </w:r>
      <w:r w:rsidR="00777B09" w:rsidRPr="009453BA">
        <w:rPr>
          <w:b/>
          <w:sz w:val="24"/>
          <w:szCs w:val="24"/>
        </w:rPr>
        <w:t xml:space="preserve"> </w:t>
      </w:r>
      <w:r w:rsidR="007F4B97" w:rsidRPr="009453B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3B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3BA">
        <w:rPr>
          <w:rFonts w:ascii="Times New Roman" w:hAnsi="Times New Roman"/>
          <w:sz w:val="24"/>
          <w:szCs w:val="24"/>
        </w:rPr>
        <w:t>Юрайт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3BA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3BA">
        <w:rPr>
          <w:rFonts w:ascii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58252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453BA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FDA" w:rsidRPr="009453BA" w:rsidRDefault="00356FDA" w:rsidP="00356F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453BA">
        <w:rPr>
          <w:sz w:val="24"/>
          <w:szCs w:val="24"/>
        </w:rPr>
        <w:t xml:space="preserve">Каждый обучающийся </w:t>
      </w:r>
      <w:r w:rsidR="00777B09" w:rsidRPr="009453BA">
        <w:rPr>
          <w:sz w:val="24"/>
          <w:szCs w:val="24"/>
        </w:rPr>
        <w:t>Омской гуманитарной академии</w:t>
      </w:r>
      <w:r w:rsidRPr="009453B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информационно-образовательной среде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>. Электронно-библиотечная система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организации, так и </w:t>
      </w:r>
      <w:proofErr w:type="gramStart"/>
      <w:r w:rsidRPr="009453BA">
        <w:rPr>
          <w:sz w:val="24"/>
          <w:szCs w:val="24"/>
        </w:rPr>
        <w:t>вне</w:t>
      </w:r>
      <w:proofErr w:type="gramEnd"/>
      <w:r w:rsidRPr="009453BA">
        <w:rPr>
          <w:sz w:val="24"/>
          <w:szCs w:val="24"/>
        </w:rPr>
        <w:t xml:space="preserve"> </w:t>
      </w:r>
      <w:proofErr w:type="gramStart"/>
      <w:r w:rsidRPr="009453BA">
        <w:rPr>
          <w:sz w:val="24"/>
          <w:szCs w:val="24"/>
        </w:rPr>
        <w:t>ее</w:t>
      </w:r>
      <w:proofErr w:type="gramEnd"/>
      <w:r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453BA">
        <w:rPr>
          <w:sz w:val="24"/>
          <w:szCs w:val="24"/>
        </w:rPr>
        <w:t>Электронная информационно-образовательная среда</w:t>
      </w:r>
      <w:r w:rsidR="005C20F0" w:rsidRPr="009453BA">
        <w:rPr>
          <w:sz w:val="24"/>
          <w:szCs w:val="24"/>
        </w:rPr>
        <w:t xml:space="preserve"> </w:t>
      </w:r>
      <w:r w:rsidR="00777B09" w:rsidRPr="009453BA">
        <w:rPr>
          <w:sz w:val="24"/>
          <w:szCs w:val="24"/>
        </w:rPr>
        <w:t>Академии</w:t>
      </w:r>
      <w:r w:rsidRPr="009453BA">
        <w:rPr>
          <w:sz w:val="24"/>
          <w:szCs w:val="24"/>
        </w:rPr>
        <w:t xml:space="preserve"> обеспечивает: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указанным в рабочих программах;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и результатов освоения основной образовательной программы;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образовательных технологий;</w:t>
      </w:r>
      <w:proofErr w:type="gramEnd"/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образовательного процесса;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3BA">
        <w:rPr>
          <w:rFonts w:eastAsia="Calibri"/>
          <w:sz w:val="24"/>
          <w:szCs w:val="24"/>
        </w:rPr>
        <w:t xml:space="preserve"> </w:t>
      </w:r>
      <w:r w:rsidRPr="009453B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453B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453BA" w:rsidRDefault="0058552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9</w:t>
      </w:r>
      <w:r w:rsidR="00EE165B"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453B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453BA">
        <w:rPr>
          <w:rFonts w:eastAsia="Calibri"/>
          <w:b/>
          <w:sz w:val="24"/>
          <w:szCs w:val="24"/>
          <w:lang w:eastAsia="en-US"/>
        </w:rPr>
        <w:t>обу</w:t>
      </w:r>
      <w:r w:rsidR="009528CA" w:rsidRPr="009453B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того чтобы успешно о</w:t>
      </w:r>
      <w:r w:rsidR="004E4DB2" w:rsidRPr="009453BA">
        <w:rPr>
          <w:sz w:val="24"/>
          <w:szCs w:val="24"/>
        </w:rPr>
        <w:t xml:space="preserve">своить </w:t>
      </w:r>
      <w:r w:rsidRPr="009453BA">
        <w:rPr>
          <w:sz w:val="24"/>
          <w:szCs w:val="24"/>
        </w:rPr>
        <w:t>дисциплин</w:t>
      </w:r>
      <w:r w:rsidR="004E4DB2" w:rsidRPr="009453BA">
        <w:rPr>
          <w:sz w:val="24"/>
          <w:szCs w:val="24"/>
        </w:rPr>
        <w:t>у</w:t>
      </w:r>
      <w:r w:rsidRPr="009453BA">
        <w:rPr>
          <w:sz w:val="24"/>
          <w:szCs w:val="24"/>
        </w:rPr>
        <w:t xml:space="preserve"> </w:t>
      </w:r>
      <w:r w:rsidR="009528CA" w:rsidRPr="009453BA">
        <w:rPr>
          <w:bCs/>
          <w:sz w:val="24"/>
          <w:szCs w:val="24"/>
        </w:rPr>
        <w:t>«</w:t>
      </w:r>
      <w:r w:rsidR="00AE3BE9" w:rsidRPr="009453BA">
        <w:rPr>
          <w:bCs/>
          <w:sz w:val="24"/>
          <w:szCs w:val="24"/>
        </w:rPr>
        <w:t>История экономических учений</w:t>
      </w:r>
      <w:r w:rsidR="009528CA" w:rsidRPr="009453BA">
        <w:rPr>
          <w:bCs/>
          <w:sz w:val="24"/>
          <w:szCs w:val="24"/>
        </w:rPr>
        <w:t>»</w:t>
      </w:r>
      <w:r w:rsidRPr="009453BA">
        <w:rPr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 xml:space="preserve">обучающиеся должны выполнить следующие </w:t>
      </w:r>
      <w:r w:rsidR="004E4DB2" w:rsidRPr="009453BA">
        <w:rPr>
          <w:sz w:val="24"/>
          <w:szCs w:val="24"/>
        </w:rPr>
        <w:t xml:space="preserve">методические </w:t>
      </w:r>
      <w:r w:rsidRPr="009453BA">
        <w:rPr>
          <w:sz w:val="24"/>
          <w:szCs w:val="24"/>
        </w:rPr>
        <w:t>указания</w:t>
      </w:r>
      <w:r w:rsidR="004E4DB2" w:rsidRPr="009453BA">
        <w:rPr>
          <w:sz w:val="24"/>
          <w:szCs w:val="24"/>
        </w:rPr>
        <w:t>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>лекционного типа</w:t>
      </w:r>
      <w:r w:rsidRPr="009453BA">
        <w:rPr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 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подготовки к занятиям </w:t>
      </w:r>
      <w:r w:rsidRPr="009453BA">
        <w:rPr>
          <w:b/>
          <w:sz w:val="24"/>
          <w:szCs w:val="24"/>
        </w:rPr>
        <w:t xml:space="preserve">семинарского типа: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453BA">
        <w:rPr>
          <w:sz w:val="24"/>
          <w:szCs w:val="24"/>
        </w:rPr>
        <w:t>организационный</w:t>
      </w:r>
      <w:proofErr w:type="gramEnd"/>
      <w:r w:rsidRPr="009453B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9453BA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453BA" w:rsidRDefault="007F4B97" w:rsidP="00A76E53">
      <w:pPr>
        <w:ind w:firstLine="709"/>
        <w:jc w:val="both"/>
        <w:rPr>
          <w:b/>
          <w:sz w:val="24"/>
          <w:szCs w:val="24"/>
        </w:rPr>
      </w:pPr>
      <w:r w:rsidRPr="009453BA">
        <w:rPr>
          <w:sz w:val="24"/>
          <w:szCs w:val="24"/>
        </w:rPr>
        <w:t xml:space="preserve">Методические указания для </w:t>
      </w:r>
      <w:proofErr w:type="gramStart"/>
      <w:r w:rsidRPr="009453BA">
        <w:rPr>
          <w:sz w:val="24"/>
          <w:szCs w:val="24"/>
        </w:rPr>
        <w:t>обучающихся</w:t>
      </w:r>
      <w:proofErr w:type="gramEnd"/>
      <w:r w:rsidRPr="009453BA">
        <w:rPr>
          <w:sz w:val="24"/>
          <w:szCs w:val="24"/>
        </w:rPr>
        <w:t xml:space="preserve"> по освоению дисциплины для </w:t>
      </w:r>
      <w:r w:rsidRPr="009453BA">
        <w:rPr>
          <w:b/>
          <w:sz w:val="24"/>
          <w:szCs w:val="24"/>
        </w:rPr>
        <w:t>самостоятельной работы: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453B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453BA">
        <w:rPr>
          <w:sz w:val="24"/>
          <w:szCs w:val="24"/>
        </w:rPr>
        <w:t xml:space="preserve"> − </w:t>
      </w:r>
      <w:proofErr w:type="gramStart"/>
      <w:r w:rsidRPr="009453B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453BA">
        <w:rPr>
          <w:sz w:val="24"/>
          <w:szCs w:val="24"/>
        </w:rPr>
        <w:t>характер</w:t>
      </w:r>
      <w:proofErr w:type="gramEnd"/>
      <w:r w:rsidRPr="009453BA">
        <w:rPr>
          <w:sz w:val="24"/>
          <w:szCs w:val="24"/>
        </w:rPr>
        <w:t xml:space="preserve"> и уловить скрытые вопросы.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Следующим этапом работы</w:t>
      </w:r>
      <w:r w:rsidRPr="009453BA">
        <w:rPr>
          <w:b/>
          <w:bCs/>
          <w:sz w:val="24"/>
          <w:szCs w:val="24"/>
        </w:rPr>
        <w:t xml:space="preserve"> </w:t>
      </w:r>
      <w:r w:rsidRPr="009453B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453B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453B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453B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453BA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3B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b/>
          <w:bCs/>
          <w:sz w:val="24"/>
          <w:szCs w:val="24"/>
        </w:rPr>
        <w:t>Подготовка к промежуточной аттестации</w:t>
      </w:r>
      <w:r w:rsidRPr="009453BA">
        <w:rPr>
          <w:bCs/>
          <w:sz w:val="24"/>
          <w:szCs w:val="24"/>
        </w:rPr>
        <w:t>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- внимательно прочитать рекомендованную литературу;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453B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453B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453BA">
        <w:rPr>
          <w:rFonts w:eastAsia="Calibri"/>
          <w:b/>
          <w:sz w:val="24"/>
          <w:szCs w:val="24"/>
          <w:lang w:eastAsia="en-US"/>
        </w:rPr>
        <w:t>1</w:t>
      </w:r>
      <w:r w:rsidR="0058552D" w:rsidRPr="009453BA">
        <w:rPr>
          <w:rFonts w:eastAsia="Calibri"/>
          <w:b/>
          <w:sz w:val="24"/>
          <w:szCs w:val="24"/>
          <w:lang w:eastAsia="en-US"/>
        </w:rPr>
        <w:t>0</w:t>
      </w:r>
      <w:r w:rsidRPr="009453BA">
        <w:rPr>
          <w:rFonts w:eastAsia="Calibri"/>
          <w:b/>
          <w:sz w:val="24"/>
          <w:szCs w:val="24"/>
          <w:lang w:eastAsia="en-US"/>
        </w:rPr>
        <w:t>.</w:t>
      </w:r>
      <w:r w:rsidR="009528CA" w:rsidRPr="009453B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Power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Point</w:t>
      </w:r>
      <w:proofErr w:type="spellEnd"/>
      <w:r w:rsidRPr="009453BA">
        <w:rPr>
          <w:sz w:val="24"/>
          <w:szCs w:val="24"/>
        </w:rPr>
        <w:t>, видеоматериалов, слайдов.</w:t>
      </w:r>
    </w:p>
    <w:p w:rsidR="00A275E4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</w:rPr>
        <w:t>самостоятельной работы.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>, обеспечивает: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lastRenderedPageBreak/>
        <w:t>•</w:t>
      </w:r>
      <w:r w:rsidRPr="009453B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453BA">
        <w:rPr>
          <w:sz w:val="24"/>
          <w:szCs w:val="24"/>
        </w:rPr>
        <w:t xml:space="preserve">( </w:t>
      </w:r>
      <w:proofErr w:type="gramEnd"/>
      <w:r w:rsidRPr="009453BA">
        <w:rPr>
          <w:sz w:val="24"/>
          <w:szCs w:val="24"/>
        </w:rPr>
        <w:t xml:space="preserve">ЭБС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="00951F6B" w:rsidRPr="009453BA">
        <w:rPr>
          <w:sz w:val="24"/>
          <w:szCs w:val="24"/>
        </w:rPr>
        <w:t xml:space="preserve">, ЭБС </w:t>
      </w:r>
      <w:proofErr w:type="spellStart"/>
      <w:r w:rsidR="00951F6B" w:rsidRPr="009453BA">
        <w:rPr>
          <w:sz w:val="24"/>
          <w:szCs w:val="24"/>
        </w:rPr>
        <w:t>Юрайт</w:t>
      </w:r>
      <w:proofErr w:type="spellEnd"/>
      <w:r w:rsidRPr="009453B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453BA">
        <w:rPr>
          <w:sz w:val="24"/>
          <w:szCs w:val="24"/>
        </w:rPr>
        <w:t>бакалавриата</w:t>
      </w:r>
      <w:proofErr w:type="spellEnd"/>
      <w:r w:rsidRPr="009453BA">
        <w:rPr>
          <w:sz w:val="24"/>
          <w:szCs w:val="24"/>
        </w:rPr>
        <w:t>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3BA">
        <w:rPr>
          <w:sz w:val="24"/>
          <w:szCs w:val="24"/>
        </w:rPr>
        <w:t>портфолио</w:t>
      </w:r>
      <w:proofErr w:type="spellEnd"/>
      <w:r w:rsidRPr="009453B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453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453BA">
        <w:rPr>
          <w:sz w:val="24"/>
          <w:szCs w:val="24"/>
        </w:rPr>
        <w:t>заимодействие посредством сети «Интернет».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453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компьютерное тестирование;</w:t>
      </w:r>
    </w:p>
    <w:p w:rsidR="00CF2B2F" w:rsidRPr="009453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 xml:space="preserve">демонстрация </w:t>
      </w:r>
      <w:proofErr w:type="spellStart"/>
      <w:r w:rsidRPr="009453BA">
        <w:rPr>
          <w:sz w:val="24"/>
          <w:szCs w:val="24"/>
        </w:rPr>
        <w:t>мультимедийных</w:t>
      </w:r>
      <w:proofErr w:type="spellEnd"/>
      <w:r w:rsidRPr="009453BA">
        <w:rPr>
          <w:sz w:val="24"/>
          <w:szCs w:val="24"/>
        </w:rPr>
        <w:t xml:space="preserve"> материалов.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ПЕРЕЧЕНЬ ПРОГРАММНОГО ОБЕСПЕЧЕНИЯ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r w:rsidRPr="009453BA">
        <w:rPr>
          <w:sz w:val="24"/>
          <w:szCs w:val="24"/>
          <w:lang w:val="en-US"/>
        </w:rPr>
        <w:t>Microsoft</w:t>
      </w:r>
      <w:r w:rsidRPr="009453BA">
        <w:rPr>
          <w:sz w:val="24"/>
          <w:szCs w:val="24"/>
        </w:rPr>
        <w:t xml:space="preserve"> </w:t>
      </w:r>
      <w:r w:rsidRPr="009453BA">
        <w:rPr>
          <w:sz w:val="24"/>
          <w:szCs w:val="24"/>
          <w:lang w:val="en-US"/>
        </w:rPr>
        <w:t>Windows</w:t>
      </w:r>
      <w:r w:rsidRPr="009453BA">
        <w:rPr>
          <w:sz w:val="24"/>
          <w:szCs w:val="24"/>
        </w:rPr>
        <w:t xml:space="preserve"> 10 </w:t>
      </w:r>
      <w:r w:rsidRPr="009453BA">
        <w:rPr>
          <w:sz w:val="24"/>
          <w:szCs w:val="24"/>
          <w:lang w:val="en-US"/>
        </w:rPr>
        <w:t>Professional</w:t>
      </w:r>
      <w:r w:rsidRPr="009453BA">
        <w:rPr>
          <w:sz w:val="24"/>
          <w:szCs w:val="24"/>
        </w:rPr>
        <w:t xml:space="preserve">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Windows XP Professional SP3 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453BA">
        <w:rPr>
          <w:sz w:val="24"/>
          <w:szCs w:val="24"/>
          <w:lang w:val="en-US"/>
        </w:rPr>
        <w:t>•</w:t>
      </w:r>
      <w:r w:rsidRPr="009453BA">
        <w:rPr>
          <w:sz w:val="24"/>
          <w:szCs w:val="24"/>
          <w:lang w:val="en-US"/>
        </w:rPr>
        <w:tab/>
        <w:t xml:space="preserve">Microsoft Office Professional 2007 Russian </w:t>
      </w:r>
    </w:p>
    <w:p w:rsidR="00CE6AFC" w:rsidRPr="009453BA" w:rsidRDefault="00CE6AFC" w:rsidP="00CE6AF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gramStart"/>
      <w:r w:rsidRPr="009453B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453BA">
        <w:rPr>
          <w:bCs/>
          <w:sz w:val="24"/>
          <w:szCs w:val="24"/>
        </w:rPr>
        <w:t>вободно</w:t>
      </w:r>
      <w:proofErr w:type="spellEnd"/>
      <w:r w:rsidRPr="009453B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453BA">
        <w:rPr>
          <w:bCs/>
          <w:sz w:val="24"/>
          <w:szCs w:val="24"/>
          <w:lang w:val="en-US"/>
        </w:rPr>
        <w:t>LibreOffice</w:t>
      </w:r>
      <w:proofErr w:type="spellEnd"/>
      <w:r w:rsidRPr="009453BA">
        <w:rPr>
          <w:bCs/>
          <w:sz w:val="24"/>
          <w:szCs w:val="24"/>
        </w:rPr>
        <w:t xml:space="preserve"> 6.0.3.2 </w:t>
      </w:r>
      <w:r w:rsidRPr="009453BA">
        <w:rPr>
          <w:bCs/>
          <w:sz w:val="24"/>
          <w:szCs w:val="24"/>
          <w:lang w:val="en-US"/>
        </w:rPr>
        <w:t>Stable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  <w:t>Антивирус Касперского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•</w:t>
      </w:r>
      <w:r w:rsidRPr="009453BA">
        <w:rPr>
          <w:sz w:val="24"/>
          <w:szCs w:val="24"/>
        </w:rPr>
        <w:tab/>
      </w:r>
      <w:proofErr w:type="spellStart"/>
      <w:proofErr w:type="gramStart"/>
      <w:r w:rsidRPr="009453BA">
        <w:rPr>
          <w:sz w:val="24"/>
          <w:szCs w:val="24"/>
        </w:rPr>
        <w:t>C</w:t>
      </w:r>
      <w:proofErr w:type="gramEnd"/>
      <w:r w:rsidRPr="009453BA">
        <w:rPr>
          <w:sz w:val="24"/>
          <w:szCs w:val="24"/>
        </w:rPr>
        <w:t>истема</w:t>
      </w:r>
      <w:proofErr w:type="spellEnd"/>
      <w:r w:rsidRPr="009453BA">
        <w:rPr>
          <w:sz w:val="24"/>
          <w:szCs w:val="24"/>
        </w:rPr>
        <w:t xml:space="preserve"> управления курсами LMS Русский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 3KL</w:t>
      </w:r>
    </w:p>
    <w:p w:rsidR="00CE6AFC" w:rsidRPr="009453BA" w:rsidRDefault="00CE6AFC" w:rsidP="00CE6AF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22652" w:rsidRPr="009453BA" w:rsidRDefault="00C22652" w:rsidP="00C2265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3B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3BA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13B6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453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453BA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453BA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453BA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453BA">
        <w:rPr>
          <w:rFonts w:ascii="Times New Roman" w:eastAsia="Times New Roman" w:hAnsi="Times New Roman"/>
          <w:sz w:val="24"/>
          <w:szCs w:val="24"/>
        </w:rPr>
        <w:t>журналов</w:t>
      </w:r>
      <w:r w:rsidRPr="009453B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213B6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9453BA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45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3BA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213B68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213B68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22652" w:rsidRPr="009453BA" w:rsidRDefault="00C22652" w:rsidP="00C2265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3BA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213B68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22652" w:rsidRPr="009453BA" w:rsidRDefault="00C22652" w:rsidP="00C226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652" w:rsidRPr="009453BA" w:rsidRDefault="00C22652" w:rsidP="00C226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22652" w:rsidRPr="009453BA" w:rsidRDefault="00C22652" w:rsidP="00C22652">
      <w:pPr>
        <w:ind w:firstLine="709"/>
        <w:jc w:val="center"/>
        <w:rPr>
          <w:b/>
          <w:sz w:val="24"/>
          <w:szCs w:val="24"/>
        </w:rPr>
      </w:pPr>
      <w:r w:rsidRPr="009453BA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453BA">
        <w:rPr>
          <w:sz w:val="24"/>
          <w:szCs w:val="24"/>
        </w:rPr>
        <w:t>Производственная</w:t>
      </w:r>
      <w:proofErr w:type="gramEnd"/>
      <w:r w:rsidRPr="009453BA">
        <w:rPr>
          <w:sz w:val="24"/>
          <w:szCs w:val="24"/>
        </w:rPr>
        <w:t>, д. 41/1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>; 1С</w:t>
      </w:r>
      <w:proofErr w:type="gramStart"/>
      <w:r w:rsidRPr="009453BA">
        <w:rPr>
          <w:sz w:val="24"/>
          <w:szCs w:val="24"/>
        </w:rPr>
        <w:t>:П</w:t>
      </w:r>
      <w:proofErr w:type="gramEnd"/>
      <w:r w:rsidRPr="009453B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453BA">
        <w:rPr>
          <w:sz w:val="24"/>
          <w:szCs w:val="24"/>
        </w:rPr>
        <w:t>микше</w:t>
      </w:r>
      <w:proofErr w:type="spellEnd"/>
      <w:r w:rsidRPr="009453B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2007;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V8.2;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» и «ЭБС ЮРАЙТ».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453B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кафедра.</w:t>
      </w:r>
      <w:proofErr w:type="gramEnd"/>
      <w:r w:rsidRPr="009453B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</w:t>
      </w:r>
      <w:r w:rsidRPr="009453BA">
        <w:rPr>
          <w:sz w:val="24"/>
          <w:szCs w:val="24"/>
        </w:rPr>
        <w:lastRenderedPageBreak/>
        <w:t xml:space="preserve">ЮРАЙТ» </w:t>
      </w:r>
      <w:hyperlink w:history="1">
        <w:r w:rsidR="00582521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.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Учебно-исследовательская </w:t>
      </w:r>
      <w:proofErr w:type="spellStart"/>
      <w:r w:rsidRPr="009453BA">
        <w:rPr>
          <w:sz w:val="24"/>
          <w:szCs w:val="24"/>
        </w:rPr>
        <w:t>межкафедральная</w:t>
      </w:r>
      <w:proofErr w:type="spellEnd"/>
      <w:r w:rsidRPr="009453BA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проектор, кафедра, Коммутатор </w:t>
      </w:r>
      <w:proofErr w:type="spellStart"/>
      <w:r w:rsidRPr="009453BA">
        <w:rPr>
          <w:sz w:val="24"/>
          <w:szCs w:val="24"/>
        </w:rPr>
        <w:t>D-link</w:t>
      </w:r>
      <w:proofErr w:type="spellEnd"/>
      <w:r w:rsidRPr="009453BA">
        <w:rPr>
          <w:sz w:val="24"/>
          <w:szCs w:val="24"/>
        </w:rPr>
        <w:t xml:space="preserve">(DES-1024 D/F1B) </w:t>
      </w:r>
      <w:proofErr w:type="spellStart"/>
      <w:r w:rsidRPr="009453BA">
        <w:rPr>
          <w:sz w:val="24"/>
          <w:szCs w:val="24"/>
        </w:rPr>
        <w:t>fast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switch</w:t>
      </w:r>
      <w:proofErr w:type="spellEnd"/>
      <w:r w:rsidRPr="009453BA">
        <w:rPr>
          <w:sz w:val="24"/>
          <w:szCs w:val="24"/>
        </w:rPr>
        <w:t xml:space="preserve"> 24 </w:t>
      </w:r>
      <w:proofErr w:type="spellStart"/>
      <w:r w:rsidRPr="009453BA">
        <w:rPr>
          <w:sz w:val="24"/>
          <w:szCs w:val="24"/>
        </w:rPr>
        <w:t>port</w:t>
      </w:r>
      <w:proofErr w:type="spellEnd"/>
      <w:r w:rsidRPr="009453BA">
        <w:rPr>
          <w:sz w:val="24"/>
          <w:szCs w:val="24"/>
        </w:rPr>
        <w:t xml:space="preserve">(24 utp,10/100 </w:t>
      </w:r>
      <w:proofErr w:type="spellStart"/>
      <w:r w:rsidRPr="009453BA">
        <w:rPr>
          <w:sz w:val="24"/>
          <w:szCs w:val="24"/>
        </w:rPr>
        <w:t>Mbps</w:t>
      </w:r>
      <w:proofErr w:type="spellEnd"/>
      <w:r w:rsidRPr="009453BA">
        <w:rPr>
          <w:sz w:val="24"/>
          <w:szCs w:val="24"/>
        </w:rPr>
        <w:t xml:space="preserve">); Сетевой адаптер </w:t>
      </w:r>
      <w:proofErr w:type="spellStart"/>
      <w:r w:rsidRPr="009453BA">
        <w:rPr>
          <w:sz w:val="24"/>
          <w:szCs w:val="24"/>
        </w:rPr>
        <w:t>Realtek</w:t>
      </w:r>
      <w:proofErr w:type="spellEnd"/>
      <w:r w:rsidRPr="009453BA">
        <w:rPr>
          <w:sz w:val="24"/>
          <w:szCs w:val="24"/>
        </w:rPr>
        <w:t xml:space="preserve"> GBE </w:t>
      </w:r>
      <w:proofErr w:type="spellStart"/>
      <w:r w:rsidRPr="009453BA">
        <w:rPr>
          <w:sz w:val="24"/>
          <w:szCs w:val="24"/>
        </w:rPr>
        <w:t>Family</w:t>
      </w:r>
      <w:proofErr w:type="spellEnd"/>
      <w:r w:rsidRPr="009453BA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453BA">
        <w:rPr>
          <w:sz w:val="24"/>
          <w:szCs w:val="24"/>
        </w:rPr>
        <w:t>Патч-корд</w:t>
      </w:r>
      <w:proofErr w:type="spellEnd"/>
      <w:r w:rsidRPr="009453BA">
        <w:rPr>
          <w:sz w:val="24"/>
          <w:szCs w:val="24"/>
        </w:rPr>
        <w:t xml:space="preserve"> Cat.5e; </w:t>
      </w:r>
      <w:proofErr w:type="spellStart"/>
      <w:r w:rsidRPr="009453BA">
        <w:rPr>
          <w:sz w:val="24"/>
          <w:szCs w:val="24"/>
        </w:rPr>
        <w:t>Ethernet</w:t>
      </w:r>
      <w:proofErr w:type="spellEnd"/>
      <w:r w:rsidRPr="009453BA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453BA">
        <w:rPr>
          <w:sz w:val="24"/>
          <w:szCs w:val="24"/>
        </w:rPr>
        <w:t>Мультимедийный</w:t>
      </w:r>
      <w:proofErr w:type="spellEnd"/>
      <w:r w:rsidRPr="009453BA">
        <w:rPr>
          <w:sz w:val="24"/>
          <w:szCs w:val="24"/>
        </w:rPr>
        <w:t xml:space="preserve"> проектор </w:t>
      </w:r>
      <w:proofErr w:type="spellStart"/>
      <w:r w:rsidRPr="009453BA">
        <w:rPr>
          <w:sz w:val="24"/>
          <w:szCs w:val="24"/>
        </w:rPr>
        <w:t>Benq</w:t>
      </w:r>
      <w:proofErr w:type="spellEnd"/>
      <w:r w:rsidRPr="009453BA">
        <w:rPr>
          <w:sz w:val="24"/>
          <w:szCs w:val="24"/>
        </w:rPr>
        <w:t xml:space="preserve"> mx-525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MS </w:t>
      </w:r>
      <w:proofErr w:type="spellStart"/>
      <w:r w:rsidRPr="009453BA">
        <w:rPr>
          <w:sz w:val="24"/>
          <w:szCs w:val="24"/>
        </w:rPr>
        <w:t>Visio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Standart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"ЭБС ЮРАЙТ "</w:t>
      </w:r>
      <w:proofErr w:type="spellStart"/>
      <w:r w:rsidR="00580E57">
        <w:fldChar w:fldCharType="begin"/>
      </w:r>
      <w:r w:rsidR="004A2A49">
        <w:instrText>HYPERLINK "http://www.biblio-online.ru,"</w:instrText>
      </w:r>
      <w:r w:rsidR="00580E57">
        <w:fldChar w:fldCharType="separate"/>
      </w:r>
      <w:r w:rsidR="00582521">
        <w:rPr>
          <w:rStyle w:val="a7"/>
          <w:sz w:val="24"/>
          <w:szCs w:val="24"/>
        </w:rPr>
        <w:t>www.biblio-online.ru</w:t>
      </w:r>
      <w:proofErr w:type="spellEnd"/>
      <w:r w:rsidR="00582521">
        <w:rPr>
          <w:rStyle w:val="a7"/>
          <w:sz w:val="24"/>
          <w:szCs w:val="24"/>
        </w:rPr>
        <w:t>,»</w:t>
      </w:r>
      <w:r w:rsidR="00580E57">
        <w:fldChar w:fldCharType="end"/>
      </w:r>
      <w:r w:rsidRPr="009453BA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453BA">
        <w:rPr>
          <w:sz w:val="24"/>
          <w:szCs w:val="24"/>
        </w:rPr>
        <w:t>аудитории</w:t>
      </w:r>
      <w:proofErr w:type="gramEnd"/>
      <w:r w:rsidRPr="009453BA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XP, 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Линко</w:t>
      </w:r>
      <w:proofErr w:type="spellEnd"/>
      <w:r w:rsidRPr="009453B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</w:t>
      </w:r>
      <w:proofErr w:type="gramEnd"/>
      <w:r w:rsidRPr="009453BA">
        <w:rPr>
          <w:sz w:val="24"/>
          <w:szCs w:val="24"/>
        </w:rPr>
        <w:t xml:space="preserve">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 </w:t>
      </w:r>
      <w:hyperlink w:history="1">
        <w:r w:rsidR="00582521">
          <w:rPr>
            <w:rStyle w:val="a7"/>
            <w:color w:val="auto"/>
            <w:sz w:val="24"/>
            <w:szCs w:val="24"/>
          </w:rPr>
          <w:t>www.biblio-online.ru</w:t>
        </w:r>
      </w:hyperlink>
      <w:r w:rsidRPr="009453BA">
        <w:rPr>
          <w:sz w:val="24"/>
          <w:szCs w:val="24"/>
        </w:rPr>
        <w:t xml:space="preserve"> </w:t>
      </w:r>
    </w:p>
    <w:p w:rsidR="00C22652" w:rsidRPr="009453BA" w:rsidRDefault="00C22652" w:rsidP="00C22652">
      <w:pPr>
        <w:ind w:firstLine="709"/>
        <w:jc w:val="both"/>
        <w:rPr>
          <w:sz w:val="24"/>
          <w:szCs w:val="24"/>
        </w:rPr>
      </w:pPr>
      <w:r w:rsidRPr="009453BA">
        <w:rPr>
          <w:sz w:val="24"/>
          <w:szCs w:val="24"/>
        </w:rPr>
        <w:t xml:space="preserve">5. </w:t>
      </w:r>
      <w:proofErr w:type="gramStart"/>
      <w:r w:rsidRPr="009453B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453BA">
        <w:rPr>
          <w:sz w:val="24"/>
          <w:szCs w:val="24"/>
        </w:rPr>
        <w:t xml:space="preserve"> Операционная система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Windows</w:t>
      </w:r>
      <w:proofErr w:type="spellEnd"/>
      <w:r w:rsidRPr="009453BA">
        <w:rPr>
          <w:sz w:val="24"/>
          <w:szCs w:val="24"/>
        </w:rPr>
        <w:t xml:space="preserve"> 10, </w:t>
      </w:r>
      <w:proofErr w:type="spellStart"/>
      <w:r w:rsidRPr="009453BA">
        <w:rPr>
          <w:sz w:val="24"/>
          <w:szCs w:val="24"/>
        </w:rPr>
        <w:t>Microsoft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Professional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Plus</w:t>
      </w:r>
      <w:proofErr w:type="spellEnd"/>
      <w:r w:rsidRPr="009453BA">
        <w:rPr>
          <w:sz w:val="24"/>
          <w:szCs w:val="24"/>
        </w:rPr>
        <w:t xml:space="preserve"> 2007,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Writer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Calc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Impress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Draw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Math</w:t>
      </w:r>
      <w:proofErr w:type="spellEnd"/>
      <w:r w:rsidRPr="009453BA">
        <w:rPr>
          <w:sz w:val="24"/>
          <w:szCs w:val="24"/>
        </w:rPr>
        <w:t xml:space="preserve">,  </w:t>
      </w:r>
      <w:proofErr w:type="spellStart"/>
      <w:r w:rsidRPr="009453BA">
        <w:rPr>
          <w:sz w:val="24"/>
          <w:szCs w:val="24"/>
        </w:rPr>
        <w:t>LibreOffice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Base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Moodle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BigBlueButton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Kaspersky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Endpoint</w:t>
      </w:r>
      <w:proofErr w:type="spellEnd"/>
      <w:r w:rsidRPr="009453BA">
        <w:rPr>
          <w:sz w:val="24"/>
          <w:szCs w:val="24"/>
        </w:rPr>
        <w:t xml:space="preserve"> </w:t>
      </w:r>
      <w:proofErr w:type="spellStart"/>
      <w:r w:rsidRPr="009453BA">
        <w:rPr>
          <w:sz w:val="24"/>
          <w:szCs w:val="24"/>
        </w:rPr>
        <w:t>Security</w:t>
      </w:r>
      <w:proofErr w:type="spellEnd"/>
      <w:r w:rsidRPr="009453B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453BA">
        <w:rPr>
          <w:sz w:val="24"/>
          <w:szCs w:val="24"/>
        </w:rPr>
        <w:t>контент</w:t>
      </w:r>
      <w:proofErr w:type="spellEnd"/>
      <w:r w:rsidRPr="009453BA">
        <w:rPr>
          <w:sz w:val="24"/>
          <w:szCs w:val="24"/>
        </w:rPr>
        <w:t xml:space="preserve"> фильтрации </w:t>
      </w:r>
      <w:proofErr w:type="spellStart"/>
      <w:r w:rsidRPr="009453BA">
        <w:rPr>
          <w:sz w:val="24"/>
          <w:szCs w:val="24"/>
        </w:rPr>
        <w:t>SkyDNS</w:t>
      </w:r>
      <w:proofErr w:type="spellEnd"/>
      <w:r w:rsidRPr="009453B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</w:t>
      </w:r>
      <w:proofErr w:type="spellStart"/>
      <w:r w:rsidRPr="009453BA">
        <w:rPr>
          <w:sz w:val="24"/>
          <w:szCs w:val="24"/>
        </w:rPr>
        <w:t>IPRbooks</w:t>
      </w:r>
      <w:proofErr w:type="spellEnd"/>
      <w:r w:rsidRPr="009453BA">
        <w:rPr>
          <w:sz w:val="24"/>
          <w:szCs w:val="24"/>
        </w:rPr>
        <w:t xml:space="preserve">, </w:t>
      </w:r>
      <w:proofErr w:type="spellStart"/>
      <w:r w:rsidRPr="009453BA">
        <w:rPr>
          <w:sz w:val="24"/>
          <w:szCs w:val="24"/>
        </w:rPr>
        <w:t>Электронно</w:t>
      </w:r>
      <w:proofErr w:type="spellEnd"/>
      <w:r w:rsidRPr="009453BA">
        <w:rPr>
          <w:sz w:val="24"/>
          <w:szCs w:val="24"/>
        </w:rPr>
        <w:t xml:space="preserve"> библиотечная система «ЭБС ЮРАЙТ».</w:t>
      </w:r>
    </w:p>
    <w:p w:rsidR="00FA5C55" w:rsidRPr="009453B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453BA" w:rsidRPr="009453BA" w:rsidRDefault="009453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9453BA" w:rsidRPr="009453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AF" w:rsidRDefault="005312AF" w:rsidP="00160BC1">
      <w:r>
        <w:separator/>
      </w:r>
    </w:p>
  </w:endnote>
  <w:endnote w:type="continuationSeparator" w:id="1">
    <w:p w:rsidR="005312AF" w:rsidRDefault="005312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AF" w:rsidRDefault="005312AF" w:rsidP="00160BC1">
      <w:r>
        <w:separator/>
      </w:r>
    </w:p>
  </w:footnote>
  <w:footnote w:type="continuationSeparator" w:id="1">
    <w:p w:rsidR="005312AF" w:rsidRDefault="005312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4DAC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99498C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609"/>
    <w:multiLevelType w:val="hybridMultilevel"/>
    <w:tmpl w:val="0CE63716"/>
    <w:lvl w:ilvl="0" w:tplc="A53A4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16914"/>
    <w:multiLevelType w:val="hybridMultilevel"/>
    <w:tmpl w:val="011030DA"/>
    <w:lvl w:ilvl="0" w:tplc="85081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DA6"/>
    <w:rsid w:val="00027D2C"/>
    <w:rsid w:val="00027E5B"/>
    <w:rsid w:val="00032CAB"/>
    <w:rsid w:val="00037461"/>
    <w:rsid w:val="00051798"/>
    <w:rsid w:val="00051AEE"/>
    <w:rsid w:val="00060A01"/>
    <w:rsid w:val="00064AA9"/>
    <w:rsid w:val="00066B8C"/>
    <w:rsid w:val="00081EFB"/>
    <w:rsid w:val="000835F5"/>
    <w:rsid w:val="000875BF"/>
    <w:rsid w:val="000911D1"/>
    <w:rsid w:val="00092983"/>
    <w:rsid w:val="00093AF4"/>
    <w:rsid w:val="000A1244"/>
    <w:rsid w:val="000A4FAC"/>
    <w:rsid w:val="000B1331"/>
    <w:rsid w:val="000B1451"/>
    <w:rsid w:val="000B1D87"/>
    <w:rsid w:val="000B40A9"/>
    <w:rsid w:val="000B7795"/>
    <w:rsid w:val="000C1407"/>
    <w:rsid w:val="000C4546"/>
    <w:rsid w:val="000D07C6"/>
    <w:rsid w:val="000D2944"/>
    <w:rsid w:val="000D4429"/>
    <w:rsid w:val="000D6DE5"/>
    <w:rsid w:val="000D6F91"/>
    <w:rsid w:val="000E19F7"/>
    <w:rsid w:val="000E1CF1"/>
    <w:rsid w:val="000E37E9"/>
    <w:rsid w:val="000E55DA"/>
    <w:rsid w:val="000E5861"/>
    <w:rsid w:val="00102E02"/>
    <w:rsid w:val="00104A75"/>
    <w:rsid w:val="00110AAE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0C"/>
    <w:rsid w:val="00132F57"/>
    <w:rsid w:val="00134CA8"/>
    <w:rsid w:val="001378B1"/>
    <w:rsid w:val="001419D5"/>
    <w:rsid w:val="00151C45"/>
    <w:rsid w:val="001557C2"/>
    <w:rsid w:val="0015639D"/>
    <w:rsid w:val="00160BC1"/>
    <w:rsid w:val="00161C70"/>
    <w:rsid w:val="001631F4"/>
    <w:rsid w:val="0016790D"/>
    <w:rsid w:val="00171382"/>
    <w:rsid w:val="001716A9"/>
    <w:rsid w:val="00181AAB"/>
    <w:rsid w:val="00184F65"/>
    <w:rsid w:val="001871AA"/>
    <w:rsid w:val="001A6533"/>
    <w:rsid w:val="001C1FF5"/>
    <w:rsid w:val="001C3589"/>
    <w:rsid w:val="001C4918"/>
    <w:rsid w:val="001C4FED"/>
    <w:rsid w:val="001C6305"/>
    <w:rsid w:val="001D46FE"/>
    <w:rsid w:val="001D7E91"/>
    <w:rsid w:val="001E7650"/>
    <w:rsid w:val="001F11DE"/>
    <w:rsid w:val="001F3561"/>
    <w:rsid w:val="00201CE2"/>
    <w:rsid w:val="00207E2E"/>
    <w:rsid w:val="00207FB7"/>
    <w:rsid w:val="00211C1B"/>
    <w:rsid w:val="00213B68"/>
    <w:rsid w:val="00240A81"/>
    <w:rsid w:val="00244C82"/>
    <w:rsid w:val="00244FD8"/>
    <w:rsid w:val="00245199"/>
    <w:rsid w:val="002657BC"/>
    <w:rsid w:val="00276128"/>
    <w:rsid w:val="00277229"/>
    <w:rsid w:val="0027733F"/>
    <w:rsid w:val="00286CB7"/>
    <w:rsid w:val="00291D05"/>
    <w:rsid w:val="002933E5"/>
    <w:rsid w:val="002A0D1B"/>
    <w:rsid w:val="002A49EB"/>
    <w:rsid w:val="002B12A8"/>
    <w:rsid w:val="002B2FA5"/>
    <w:rsid w:val="002B3D83"/>
    <w:rsid w:val="002B5AB9"/>
    <w:rsid w:val="002B6C87"/>
    <w:rsid w:val="002B734E"/>
    <w:rsid w:val="002C2BC1"/>
    <w:rsid w:val="002C2EAE"/>
    <w:rsid w:val="002C3F08"/>
    <w:rsid w:val="002C5926"/>
    <w:rsid w:val="002C7582"/>
    <w:rsid w:val="002D682D"/>
    <w:rsid w:val="002D6AC0"/>
    <w:rsid w:val="002E2212"/>
    <w:rsid w:val="002E4CB7"/>
    <w:rsid w:val="002E6B9E"/>
    <w:rsid w:val="002E6C80"/>
    <w:rsid w:val="002F0BD1"/>
    <w:rsid w:val="003142D6"/>
    <w:rsid w:val="00315AB7"/>
    <w:rsid w:val="0032166A"/>
    <w:rsid w:val="00323E55"/>
    <w:rsid w:val="003308EF"/>
    <w:rsid w:val="00330957"/>
    <w:rsid w:val="0033546E"/>
    <w:rsid w:val="00355C7E"/>
    <w:rsid w:val="00356FDA"/>
    <w:rsid w:val="003618C2"/>
    <w:rsid w:val="00363097"/>
    <w:rsid w:val="00365758"/>
    <w:rsid w:val="003668E3"/>
    <w:rsid w:val="0038467C"/>
    <w:rsid w:val="00390B62"/>
    <w:rsid w:val="003A3494"/>
    <w:rsid w:val="003A57B5"/>
    <w:rsid w:val="003A6FB0"/>
    <w:rsid w:val="003A71E4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649A"/>
    <w:rsid w:val="00407242"/>
    <w:rsid w:val="00407404"/>
    <w:rsid w:val="004110F5"/>
    <w:rsid w:val="00415EB7"/>
    <w:rsid w:val="00422A48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971EC"/>
    <w:rsid w:val="004A2A49"/>
    <w:rsid w:val="004A2C0D"/>
    <w:rsid w:val="004A2E62"/>
    <w:rsid w:val="004A68C9"/>
    <w:rsid w:val="004B13BA"/>
    <w:rsid w:val="004B36DD"/>
    <w:rsid w:val="004C5815"/>
    <w:rsid w:val="004C6DB3"/>
    <w:rsid w:val="004D6CA4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12AF"/>
    <w:rsid w:val="005362E6"/>
    <w:rsid w:val="00537A62"/>
    <w:rsid w:val="00540F31"/>
    <w:rsid w:val="00554839"/>
    <w:rsid w:val="0056021D"/>
    <w:rsid w:val="00565480"/>
    <w:rsid w:val="005669CB"/>
    <w:rsid w:val="005706AC"/>
    <w:rsid w:val="005708F4"/>
    <w:rsid w:val="00570C40"/>
    <w:rsid w:val="00572F9F"/>
    <w:rsid w:val="00580E57"/>
    <w:rsid w:val="005816EA"/>
    <w:rsid w:val="00582521"/>
    <w:rsid w:val="00582969"/>
    <w:rsid w:val="00583C2E"/>
    <w:rsid w:val="00584FE8"/>
    <w:rsid w:val="0058552D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7567"/>
    <w:rsid w:val="005D206B"/>
    <w:rsid w:val="005D5853"/>
    <w:rsid w:val="005F2349"/>
    <w:rsid w:val="006000AE"/>
    <w:rsid w:val="006044B4"/>
    <w:rsid w:val="006067CD"/>
    <w:rsid w:val="00607E17"/>
    <w:rsid w:val="006118F6"/>
    <w:rsid w:val="00617E06"/>
    <w:rsid w:val="00624E28"/>
    <w:rsid w:val="00631C70"/>
    <w:rsid w:val="00641AC5"/>
    <w:rsid w:val="00641D51"/>
    <w:rsid w:val="00642A2F"/>
    <w:rsid w:val="006439F4"/>
    <w:rsid w:val="0065477D"/>
    <w:rsid w:val="0065606F"/>
    <w:rsid w:val="00656AC4"/>
    <w:rsid w:val="00676914"/>
    <w:rsid w:val="00684D8B"/>
    <w:rsid w:val="00687A19"/>
    <w:rsid w:val="00687B3A"/>
    <w:rsid w:val="00692DD7"/>
    <w:rsid w:val="006B0CA3"/>
    <w:rsid w:val="006B1443"/>
    <w:rsid w:val="006B1CF0"/>
    <w:rsid w:val="006D108C"/>
    <w:rsid w:val="006D15B6"/>
    <w:rsid w:val="006D266C"/>
    <w:rsid w:val="006D6805"/>
    <w:rsid w:val="006D7BD7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16698"/>
    <w:rsid w:val="0073061D"/>
    <w:rsid w:val="007327FE"/>
    <w:rsid w:val="007512C7"/>
    <w:rsid w:val="00752936"/>
    <w:rsid w:val="0076201E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87427"/>
    <w:rsid w:val="00793E1B"/>
    <w:rsid w:val="00793F01"/>
    <w:rsid w:val="007A4939"/>
    <w:rsid w:val="007A5EE5"/>
    <w:rsid w:val="007A7E7B"/>
    <w:rsid w:val="007B1B01"/>
    <w:rsid w:val="007B2F12"/>
    <w:rsid w:val="007C26B7"/>
    <w:rsid w:val="007C277B"/>
    <w:rsid w:val="007D5CC1"/>
    <w:rsid w:val="007E10C6"/>
    <w:rsid w:val="007F098D"/>
    <w:rsid w:val="007F4B97"/>
    <w:rsid w:val="007F7A4D"/>
    <w:rsid w:val="00801B83"/>
    <w:rsid w:val="008044D4"/>
    <w:rsid w:val="00820D1B"/>
    <w:rsid w:val="00823333"/>
    <w:rsid w:val="00823E5A"/>
    <w:rsid w:val="00827A34"/>
    <w:rsid w:val="008423FF"/>
    <w:rsid w:val="008447F5"/>
    <w:rsid w:val="0085516E"/>
    <w:rsid w:val="00857FC8"/>
    <w:rsid w:val="00862A11"/>
    <w:rsid w:val="0086651C"/>
    <w:rsid w:val="00875DA8"/>
    <w:rsid w:val="00881D95"/>
    <w:rsid w:val="0088272E"/>
    <w:rsid w:val="008B1718"/>
    <w:rsid w:val="008B3964"/>
    <w:rsid w:val="008B6331"/>
    <w:rsid w:val="008D1B14"/>
    <w:rsid w:val="008E323D"/>
    <w:rsid w:val="008E5E59"/>
    <w:rsid w:val="008E7877"/>
    <w:rsid w:val="00902587"/>
    <w:rsid w:val="00912263"/>
    <w:rsid w:val="00915F34"/>
    <w:rsid w:val="00920199"/>
    <w:rsid w:val="00921868"/>
    <w:rsid w:val="00936445"/>
    <w:rsid w:val="0094149E"/>
    <w:rsid w:val="00941875"/>
    <w:rsid w:val="009453BA"/>
    <w:rsid w:val="00951F6B"/>
    <w:rsid w:val="009528CA"/>
    <w:rsid w:val="00954CA4"/>
    <w:rsid w:val="00954E45"/>
    <w:rsid w:val="009645B8"/>
    <w:rsid w:val="00965998"/>
    <w:rsid w:val="009871F8"/>
    <w:rsid w:val="009953F0"/>
    <w:rsid w:val="009E0161"/>
    <w:rsid w:val="009E22F4"/>
    <w:rsid w:val="009E35D2"/>
    <w:rsid w:val="009F3F08"/>
    <w:rsid w:val="009F4070"/>
    <w:rsid w:val="00A21A70"/>
    <w:rsid w:val="00A2515D"/>
    <w:rsid w:val="00A275E4"/>
    <w:rsid w:val="00A32A5F"/>
    <w:rsid w:val="00A347CA"/>
    <w:rsid w:val="00A43617"/>
    <w:rsid w:val="00A44F9E"/>
    <w:rsid w:val="00A47351"/>
    <w:rsid w:val="00A567CD"/>
    <w:rsid w:val="00A56C5E"/>
    <w:rsid w:val="00A611FB"/>
    <w:rsid w:val="00A63D90"/>
    <w:rsid w:val="00A710B0"/>
    <w:rsid w:val="00A75675"/>
    <w:rsid w:val="00A76E53"/>
    <w:rsid w:val="00A83EBD"/>
    <w:rsid w:val="00A9506D"/>
    <w:rsid w:val="00A9607B"/>
    <w:rsid w:val="00A96677"/>
    <w:rsid w:val="00A96C48"/>
    <w:rsid w:val="00A97278"/>
    <w:rsid w:val="00AA0C7A"/>
    <w:rsid w:val="00AA2A29"/>
    <w:rsid w:val="00AA3B0A"/>
    <w:rsid w:val="00AA4BCE"/>
    <w:rsid w:val="00AB2091"/>
    <w:rsid w:val="00AD0669"/>
    <w:rsid w:val="00AD1800"/>
    <w:rsid w:val="00AD208A"/>
    <w:rsid w:val="00AD4A3C"/>
    <w:rsid w:val="00AE3177"/>
    <w:rsid w:val="00AE353A"/>
    <w:rsid w:val="00AE39C7"/>
    <w:rsid w:val="00AE3BE9"/>
    <w:rsid w:val="00AF159D"/>
    <w:rsid w:val="00AF2DDD"/>
    <w:rsid w:val="00AF61EB"/>
    <w:rsid w:val="00AF7A7A"/>
    <w:rsid w:val="00B14050"/>
    <w:rsid w:val="00B3145F"/>
    <w:rsid w:val="00B43F9B"/>
    <w:rsid w:val="00B44FF6"/>
    <w:rsid w:val="00B5209B"/>
    <w:rsid w:val="00B542D4"/>
    <w:rsid w:val="00B54421"/>
    <w:rsid w:val="00B56164"/>
    <w:rsid w:val="00B57834"/>
    <w:rsid w:val="00B642B8"/>
    <w:rsid w:val="00B73FE2"/>
    <w:rsid w:val="00B817E2"/>
    <w:rsid w:val="00BA0C35"/>
    <w:rsid w:val="00BB6C9A"/>
    <w:rsid w:val="00BB70FB"/>
    <w:rsid w:val="00BD4AC0"/>
    <w:rsid w:val="00BD5D6B"/>
    <w:rsid w:val="00BD7765"/>
    <w:rsid w:val="00BE023D"/>
    <w:rsid w:val="00BE02F1"/>
    <w:rsid w:val="00BE0765"/>
    <w:rsid w:val="00BF22FC"/>
    <w:rsid w:val="00BF41EE"/>
    <w:rsid w:val="00C04E03"/>
    <w:rsid w:val="00C1245E"/>
    <w:rsid w:val="00C16116"/>
    <w:rsid w:val="00C22652"/>
    <w:rsid w:val="00C228C5"/>
    <w:rsid w:val="00C24EA8"/>
    <w:rsid w:val="00C26026"/>
    <w:rsid w:val="00C33468"/>
    <w:rsid w:val="00C3475E"/>
    <w:rsid w:val="00C40C06"/>
    <w:rsid w:val="00C55E91"/>
    <w:rsid w:val="00C6479E"/>
    <w:rsid w:val="00C70CA1"/>
    <w:rsid w:val="00C90A7A"/>
    <w:rsid w:val="00C92478"/>
    <w:rsid w:val="00C93F61"/>
    <w:rsid w:val="00C94278"/>
    <w:rsid w:val="00C94464"/>
    <w:rsid w:val="00C953C9"/>
    <w:rsid w:val="00C96AB7"/>
    <w:rsid w:val="00CA15A4"/>
    <w:rsid w:val="00CA401A"/>
    <w:rsid w:val="00CA4A8F"/>
    <w:rsid w:val="00CB27ED"/>
    <w:rsid w:val="00CB61D6"/>
    <w:rsid w:val="00CB7897"/>
    <w:rsid w:val="00CD7F10"/>
    <w:rsid w:val="00CE6AFC"/>
    <w:rsid w:val="00CE6C4B"/>
    <w:rsid w:val="00CF12C6"/>
    <w:rsid w:val="00CF2B2F"/>
    <w:rsid w:val="00CF5F1B"/>
    <w:rsid w:val="00CF6292"/>
    <w:rsid w:val="00CF6B12"/>
    <w:rsid w:val="00CF6F94"/>
    <w:rsid w:val="00CF7F3B"/>
    <w:rsid w:val="00D0145D"/>
    <w:rsid w:val="00D01BDD"/>
    <w:rsid w:val="00D021ED"/>
    <w:rsid w:val="00D02EB8"/>
    <w:rsid w:val="00D152E4"/>
    <w:rsid w:val="00D1753D"/>
    <w:rsid w:val="00D2214F"/>
    <w:rsid w:val="00D23EFA"/>
    <w:rsid w:val="00D3305D"/>
    <w:rsid w:val="00D34B66"/>
    <w:rsid w:val="00D40F92"/>
    <w:rsid w:val="00D41077"/>
    <w:rsid w:val="00D42CF0"/>
    <w:rsid w:val="00D43D38"/>
    <w:rsid w:val="00D44188"/>
    <w:rsid w:val="00D63339"/>
    <w:rsid w:val="00D73193"/>
    <w:rsid w:val="00D761E8"/>
    <w:rsid w:val="00D77EC0"/>
    <w:rsid w:val="00D81D34"/>
    <w:rsid w:val="00D83177"/>
    <w:rsid w:val="00D8506D"/>
    <w:rsid w:val="00D86E74"/>
    <w:rsid w:val="00D873D7"/>
    <w:rsid w:val="00D90307"/>
    <w:rsid w:val="00D95C60"/>
    <w:rsid w:val="00D97830"/>
    <w:rsid w:val="00DA1E6B"/>
    <w:rsid w:val="00DA3067"/>
    <w:rsid w:val="00DA3FFC"/>
    <w:rsid w:val="00DA489D"/>
    <w:rsid w:val="00DA48D3"/>
    <w:rsid w:val="00DB08E2"/>
    <w:rsid w:val="00DB0A35"/>
    <w:rsid w:val="00DB228F"/>
    <w:rsid w:val="00DC24A8"/>
    <w:rsid w:val="00DC6660"/>
    <w:rsid w:val="00DD03B9"/>
    <w:rsid w:val="00DD1F05"/>
    <w:rsid w:val="00DD6EB4"/>
    <w:rsid w:val="00DE38F3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579EF"/>
    <w:rsid w:val="00E72419"/>
    <w:rsid w:val="00E72975"/>
    <w:rsid w:val="00E7465A"/>
    <w:rsid w:val="00E801B6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D28E4"/>
    <w:rsid w:val="00ED5623"/>
    <w:rsid w:val="00ED596C"/>
    <w:rsid w:val="00ED789C"/>
    <w:rsid w:val="00EE165B"/>
    <w:rsid w:val="00EE43CF"/>
    <w:rsid w:val="00EE4D57"/>
    <w:rsid w:val="00EE762E"/>
    <w:rsid w:val="00F00B76"/>
    <w:rsid w:val="00F06F17"/>
    <w:rsid w:val="00F12EC9"/>
    <w:rsid w:val="00F137CB"/>
    <w:rsid w:val="00F226CA"/>
    <w:rsid w:val="00F239D1"/>
    <w:rsid w:val="00F31C6F"/>
    <w:rsid w:val="00F322E1"/>
    <w:rsid w:val="00F342F7"/>
    <w:rsid w:val="00F40FEC"/>
    <w:rsid w:val="00F42549"/>
    <w:rsid w:val="00F43F49"/>
    <w:rsid w:val="00F51169"/>
    <w:rsid w:val="00F563EB"/>
    <w:rsid w:val="00F625A5"/>
    <w:rsid w:val="00F63ADF"/>
    <w:rsid w:val="00F63BBC"/>
    <w:rsid w:val="00F641FC"/>
    <w:rsid w:val="00F8007A"/>
    <w:rsid w:val="00F803A3"/>
    <w:rsid w:val="00F96A96"/>
    <w:rsid w:val="00F96CC6"/>
    <w:rsid w:val="00FA5C55"/>
    <w:rsid w:val="00FB05DD"/>
    <w:rsid w:val="00FB15A7"/>
    <w:rsid w:val="00FB32FD"/>
    <w:rsid w:val="00FB3DFD"/>
    <w:rsid w:val="00FC306B"/>
    <w:rsid w:val="00FD6763"/>
    <w:rsid w:val="00FE1F73"/>
    <w:rsid w:val="00FE355F"/>
    <w:rsid w:val="00FE556E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5708F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25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istoriya-ekonomicheskih-ucheniy-4068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6249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istoriya-ekonomicheskih-ucheniy-42516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0F83-6426-4EBA-9F1F-82CDAE3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47249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http://www.iprbookshop.ru/26249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https://biblio-online.ru/book/istoriya-ekonomicheskih-ucheniy-425168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https://biblio-online.ru/book/istoriya-ekonomicheskih-ucheniy-406868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2019-02-27T03:18:00Z</cp:lastPrinted>
  <dcterms:created xsi:type="dcterms:W3CDTF">2022-07-01T16:07:00Z</dcterms:created>
  <dcterms:modified xsi:type="dcterms:W3CDTF">2023-06-06T05:04:00Z</dcterms:modified>
</cp:coreProperties>
</file>